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A550" w14:textId="77777777" w:rsidR="00733F07" w:rsidRDefault="00733F07" w:rsidP="00733F0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FF46059" w14:textId="77777777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62C7A7" w14:textId="06303E58" w:rsidR="00A65BA2" w:rsidRPr="005E320E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320E">
        <w:rPr>
          <w:rFonts w:asciiTheme="minorHAnsi" w:hAnsiTheme="minorHAnsi" w:cstheme="minorHAnsi"/>
          <w:b/>
          <w:bCs/>
          <w:sz w:val="28"/>
          <w:szCs w:val="28"/>
        </w:rPr>
        <w:t>ŠPECIFIKÁCIA PREDMETU ZÁKAZKY „ANIMAČNÉ AKTIVITY MAS PARTNERSTVO BACHUREŇ“</w:t>
      </w:r>
    </w:p>
    <w:p w14:paraId="4A8D8977" w14:textId="77777777" w:rsidR="005E320E" w:rsidRPr="005E320E" w:rsidRDefault="005E320E" w:rsidP="005E320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320E">
        <w:rPr>
          <w:rFonts w:asciiTheme="minorHAnsi" w:hAnsiTheme="minorHAnsi" w:cstheme="minorHAnsi"/>
          <w:b/>
          <w:bCs/>
          <w:sz w:val="28"/>
          <w:szCs w:val="28"/>
        </w:rPr>
        <w:t>(formulár cenovej ponuky)</w:t>
      </w:r>
    </w:p>
    <w:p w14:paraId="597BA29F" w14:textId="77777777" w:rsidR="005E320E" w:rsidRPr="005E320E" w:rsidRDefault="005E320E" w:rsidP="005E32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</w:pPr>
    </w:p>
    <w:p w14:paraId="5C70769F" w14:textId="77777777" w:rsidR="002E743C" w:rsidRPr="002E743C" w:rsidRDefault="002E743C" w:rsidP="002E74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</w:pPr>
      <w:r w:rsidRPr="002E743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  <w:t>ČASŤ C – VIDEOSPOTY</w:t>
      </w:r>
    </w:p>
    <w:p w14:paraId="03D46999" w14:textId="77777777" w:rsidR="005E320E" w:rsidRPr="005E320E" w:rsidRDefault="005E320E" w:rsidP="005E320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AF29067" w14:textId="369A98F5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3EACB2A" w14:textId="4180F422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228915" w14:textId="205B74E1" w:rsidR="00733F07" w:rsidRDefault="00733F07" w:rsidP="00733F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33F07">
        <w:rPr>
          <w:rFonts w:asciiTheme="minorHAnsi" w:hAnsiTheme="minorHAnsi" w:cstheme="minorHAnsi"/>
          <w:sz w:val="28"/>
          <w:szCs w:val="28"/>
        </w:rPr>
        <w:t>IDENTIFIKÁCIA DODÁVATEĽA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32952FE7" w14:textId="77777777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p w14:paraId="368C79A7" w14:textId="5B92F11F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Obchodný názov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68F512E9" w14:textId="2B7A5155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Sídlo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5896D8E2" w14:textId="0E8EF436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IČO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08A0F417" w14:textId="431F5556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Opravená osoba na</w:t>
      </w:r>
      <w:r w:rsidR="002E743C">
        <w:rPr>
          <w:rFonts w:asciiTheme="minorHAnsi" w:hAnsiTheme="minorHAnsi" w:cstheme="minorHAnsi"/>
          <w:sz w:val="28"/>
          <w:szCs w:val="28"/>
        </w:rPr>
        <w:t xml:space="preserve"> vypracovanie </w:t>
      </w:r>
      <w:r>
        <w:rPr>
          <w:rFonts w:asciiTheme="minorHAnsi" w:hAnsiTheme="minorHAnsi" w:cstheme="minorHAnsi"/>
          <w:sz w:val="28"/>
          <w:szCs w:val="28"/>
        </w:rPr>
        <w:t>cenovej ponuky: .........................................</w:t>
      </w:r>
    </w:p>
    <w:p w14:paraId="4B0F70F6" w14:textId="6AACA66E" w:rsidR="005E320E" w:rsidRDefault="005E320E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p w14:paraId="7C79C464" w14:textId="77777777" w:rsidR="002E743C" w:rsidRDefault="002E743C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p w14:paraId="515EABC3" w14:textId="77777777" w:rsidR="00A65BA2" w:rsidRPr="008C73CB" w:rsidRDefault="00A65BA2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563"/>
        <w:gridCol w:w="731"/>
        <w:gridCol w:w="7215"/>
        <w:gridCol w:w="1416"/>
        <w:gridCol w:w="1415"/>
      </w:tblGrid>
      <w:tr w:rsidR="00A65BA2" w:rsidRPr="008C73CB" w14:paraId="08A32F2C" w14:textId="05B906A1" w:rsidTr="00A65BA2">
        <w:trPr>
          <w:trHeight w:val="708"/>
        </w:trPr>
        <w:tc>
          <w:tcPr>
            <w:tcW w:w="14742" w:type="dxa"/>
            <w:gridSpan w:val="7"/>
            <w:vAlign w:val="center"/>
          </w:tcPr>
          <w:p w14:paraId="766BE269" w14:textId="77777777" w:rsidR="00A65BA2" w:rsidRDefault="00A65BA2" w:rsidP="002E74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</w:p>
          <w:p w14:paraId="5D9DF58C" w14:textId="77777777" w:rsidR="00A65BA2" w:rsidRDefault="00A65BA2" w:rsidP="00A65B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B51E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Termín realizácie je </w:t>
            </w:r>
            <w:r w:rsidRPr="007B51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od 25.4.2023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 a </w:t>
            </w:r>
            <w:r w:rsidRPr="007B51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najneskôr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do </w:t>
            </w:r>
            <w:r w:rsidRPr="007B51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30.0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6</w:t>
            </w:r>
            <w:r w:rsidRPr="007B51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.2023.</w:t>
            </w:r>
            <w:r w:rsidRPr="007B51E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</w:t>
            </w:r>
          </w:p>
          <w:p w14:paraId="014DAA4E" w14:textId="77777777" w:rsidR="00A65BA2" w:rsidRDefault="00A65BA2" w:rsidP="00A65B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A65BA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Faktúry budú vystavené samostatne po odovzdaní jednotlivých </w:t>
            </w:r>
            <w:proofErr w:type="spellStart"/>
            <w:r w:rsidRPr="00A65BA2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videospotov</w:t>
            </w:r>
            <w:proofErr w:type="spellEnd"/>
          </w:p>
          <w:p w14:paraId="263FFE38" w14:textId="538DC865" w:rsidR="00A65BA2" w:rsidRPr="00A65BA2" w:rsidRDefault="00A65BA2" w:rsidP="00A65BA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A65BA2" w:rsidRPr="008C73CB" w14:paraId="0AB62C26" w14:textId="000878DF" w:rsidTr="00A65BA2">
        <w:tc>
          <w:tcPr>
            <w:tcW w:w="709" w:type="dxa"/>
            <w:vAlign w:val="center"/>
          </w:tcPr>
          <w:p w14:paraId="775557CA" w14:textId="77777777" w:rsidR="00A65BA2" w:rsidRPr="008C73CB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73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8C73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693" w:type="dxa"/>
            <w:vAlign w:val="center"/>
          </w:tcPr>
          <w:p w14:paraId="2015D20D" w14:textId="77777777" w:rsidR="00A65BA2" w:rsidRPr="008C73CB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563" w:type="dxa"/>
            <w:vAlign w:val="center"/>
          </w:tcPr>
          <w:p w14:paraId="00280555" w14:textId="77777777" w:rsidR="00A65BA2" w:rsidRPr="008C73CB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731" w:type="dxa"/>
            <w:vAlign w:val="center"/>
          </w:tcPr>
          <w:p w14:paraId="1A6141BB" w14:textId="77777777" w:rsidR="00A65BA2" w:rsidRPr="008C73CB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Počet MJ</w:t>
            </w:r>
          </w:p>
        </w:tc>
        <w:tc>
          <w:tcPr>
            <w:tcW w:w="7215" w:type="dxa"/>
            <w:vAlign w:val="center"/>
          </w:tcPr>
          <w:p w14:paraId="20237116" w14:textId="73DFB0A4" w:rsidR="00A65BA2" w:rsidRPr="008C73CB" w:rsidRDefault="00A65BA2" w:rsidP="00A65BA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Minimálne požadované parametre</w:t>
            </w:r>
          </w:p>
        </w:tc>
        <w:tc>
          <w:tcPr>
            <w:tcW w:w="1416" w:type="dxa"/>
            <w:vAlign w:val="center"/>
          </w:tcPr>
          <w:p w14:paraId="7B99E738" w14:textId="25C3341E" w:rsidR="00A65BA2" w:rsidRPr="008C73CB" w:rsidRDefault="00A65BA2" w:rsidP="00A65BA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CENA ZA MJ BEZ DPH</w:t>
            </w:r>
          </w:p>
        </w:tc>
        <w:tc>
          <w:tcPr>
            <w:tcW w:w="1415" w:type="dxa"/>
            <w:vAlign w:val="center"/>
          </w:tcPr>
          <w:p w14:paraId="6011C446" w14:textId="4CB31B9E" w:rsidR="00A65BA2" w:rsidRPr="008C73CB" w:rsidRDefault="00A65BA2" w:rsidP="00A65BA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CENA SPOLU BEZ DPH</w:t>
            </w:r>
          </w:p>
        </w:tc>
      </w:tr>
      <w:tr w:rsidR="00A65BA2" w:rsidRPr="008C73CB" w14:paraId="4EB1A223" w14:textId="24A3934A" w:rsidTr="00A65BA2">
        <w:tc>
          <w:tcPr>
            <w:tcW w:w="709" w:type="dxa"/>
          </w:tcPr>
          <w:p w14:paraId="09C85A9E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66490456" w14:textId="2F01D97E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 xml:space="preserve">Prezentačný </w:t>
            </w:r>
            <w:proofErr w:type="spellStart"/>
            <w:r w:rsidRPr="008C73CB">
              <w:rPr>
                <w:rFonts w:asciiTheme="minorHAnsi" w:hAnsiTheme="minorHAnsi" w:cstheme="minorHAnsi"/>
              </w:rPr>
              <w:t>videospot</w:t>
            </w:r>
            <w:proofErr w:type="spellEnd"/>
            <w:r w:rsidRPr="008C73CB">
              <w:rPr>
                <w:rFonts w:asciiTheme="minorHAnsi" w:hAnsiTheme="minorHAnsi" w:cstheme="minorHAnsi"/>
              </w:rPr>
              <w:t xml:space="preserve"> o historickej pamiatke Kaštieľ v Hendrichovciach  </w:t>
            </w:r>
          </w:p>
        </w:tc>
        <w:tc>
          <w:tcPr>
            <w:tcW w:w="563" w:type="dxa"/>
          </w:tcPr>
          <w:p w14:paraId="1A384624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731" w:type="dxa"/>
          </w:tcPr>
          <w:p w14:paraId="7BE77FF5" w14:textId="59D43540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5" w:type="dxa"/>
          </w:tcPr>
          <w:p w14:paraId="7B24D2A3" w14:textId="37956891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>Minutáž min. 5 minút, návrh scenára, zber materiálu, produkcia a postprodukcia, obsah spotu: história obce a kaštieľa, vývoj kaštieľa, realizované projekty na rekonštrukciu kaštieľa, min. jeden hovorový vstup</w:t>
            </w:r>
          </w:p>
        </w:tc>
        <w:tc>
          <w:tcPr>
            <w:tcW w:w="1416" w:type="dxa"/>
          </w:tcPr>
          <w:p w14:paraId="22854698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256478A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5BA2" w:rsidRPr="008C73CB" w14:paraId="7A73629F" w14:textId="330341D0" w:rsidTr="00A65BA2">
        <w:tc>
          <w:tcPr>
            <w:tcW w:w="709" w:type="dxa"/>
          </w:tcPr>
          <w:p w14:paraId="0FA5FA5A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6D81F5CE" w14:textId="713E99BC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 xml:space="preserve">Prezentačný </w:t>
            </w:r>
            <w:proofErr w:type="spellStart"/>
            <w:r w:rsidRPr="008C73CB">
              <w:rPr>
                <w:rFonts w:asciiTheme="minorHAnsi" w:hAnsiTheme="minorHAnsi" w:cstheme="minorHAnsi"/>
              </w:rPr>
              <w:t>videospot</w:t>
            </w:r>
            <w:proofErr w:type="spellEnd"/>
            <w:r w:rsidRPr="008C73CB">
              <w:rPr>
                <w:rFonts w:asciiTheme="minorHAnsi" w:hAnsiTheme="minorHAnsi" w:cstheme="minorHAnsi"/>
              </w:rPr>
              <w:t xml:space="preserve"> o výsledkoch stratégie CLLD MAS Partnerstvo BACHUREŇ</w:t>
            </w:r>
          </w:p>
        </w:tc>
        <w:tc>
          <w:tcPr>
            <w:tcW w:w="563" w:type="dxa"/>
          </w:tcPr>
          <w:p w14:paraId="2DBFD8FF" w14:textId="161E2D7E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731" w:type="dxa"/>
          </w:tcPr>
          <w:p w14:paraId="33F47D8A" w14:textId="5ECB7115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5" w:type="dxa"/>
          </w:tcPr>
          <w:p w14:paraId="4580D4E0" w14:textId="66D1D1A2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C73CB">
              <w:rPr>
                <w:rFonts w:asciiTheme="minorHAnsi" w:hAnsiTheme="minorHAnsi" w:cstheme="minorHAnsi"/>
              </w:rPr>
              <w:t>Minutáž min. 5 minút, návrh scenára, zber materiálu, produkcia a postprodukcia, zábery z územia MAS a zrealizovaných projektov v rámci stratégie CLLD, min 4 hovorené vstupy</w:t>
            </w:r>
          </w:p>
        </w:tc>
        <w:tc>
          <w:tcPr>
            <w:tcW w:w="1416" w:type="dxa"/>
          </w:tcPr>
          <w:p w14:paraId="744DA846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1F00A9BF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5BA2" w:rsidRPr="008C73CB" w14:paraId="217B9517" w14:textId="77777777" w:rsidTr="00A65BA2">
        <w:tc>
          <w:tcPr>
            <w:tcW w:w="13327" w:type="dxa"/>
            <w:gridSpan w:val="6"/>
            <w:vAlign w:val="center"/>
          </w:tcPr>
          <w:p w14:paraId="0F7FBA03" w14:textId="7EF06281" w:rsidR="00A65BA2" w:rsidRPr="008C73CB" w:rsidRDefault="00A65BA2" w:rsidP="00A65BA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6008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SPOLU BEZ DPH</w:t>
            </w:r>
          </w:p>
        </w:tc>
        <w:tc>
          <w:tcPr>
            <w:tcW w:w="1415" w:type="dxa"/>
          </w:tcPr>
          <w:p w14:paraId="320FC169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5BA2" w:rsidRPr="008C73CB" w14:paraId="22328F35" w14:textId="77777777" w:rsidTr="00A65BA2">
        <w:tc>
          <w:tcPr>
            <w:tcW w:w="13327" w:type="dxa"/>
            <w:gridSpan w:val="6"/>
            <w:vAlign w:val="center"/>
          </w:tcPr>
          <w:p w14:paraId="21E31BC3" w14:textId="66FFE519" w:rsidR="00A65BA2" w:rsidRPr="008C73CB" w:rsidRDefault="00A65BA2" w:rsidP="00A65BA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6008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DPH</w:t>
            </w:r>
          </w:p>
        </w:tc>
        <w:tc>
          <w:tcPr>
            <w:tcW w:w="1415" w:type="dxa"/>
          </w:tcPr>
          <w:p w14:paraId="20ACD9F7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5BA2" w:rsidRPr="008C73CB" w14:paraId="134D0DAE" w14:textId="77777777" w:rsidTr="00A65BA2">
        <w:tc>
          <w:tcPr>
            <w:tcW w:w="13327" w:type="dxa"/>
            <w:gridSpan w:val="6"/>
            <w:vAlign w:val="center"/>
          </w:tcPr>
          <w:p w14:paraId="361F2254" w14:textId="0204E234" w:rsidR="00A65BA2" w:rsidRPr="008C73CB" w:rsidRDefault="00A65BA2" w:rsidP="00A65BA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6008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SPOLU S DPH</w:t>
            </w:r>
          </w:p>
        </w:tc>
        <w:tc>
          <w:tcPr>
            <w:tcW w:w="1415" w:type="dxa"/>
          </w:tcPr>
          <w:p w14:paraId="6374CF99" w14:textId="77777777" w:rsidR="00A65BA2" w:rsidRPr="008C73CB" w:rsidRDefault="00A65BA2" w:rsidP="00A65BA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6660FF" w14:textId="33609301" w:rsidR="00677D95" w:rsidRDefault="00677D95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p w14:paraId="3CAF6380" w14:textId="77777777" w:rsidR="002E743C" w:rsidRDefault="002E743C" w:rsidP="002E743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V......................... dňa .............................</w:t>
      </w:r>
    </w:p>
    <w:p w14:paraId="1E7ABC7C" w14:textId="77777777" w:rsidR="002E743C" w:rsidRDefault="002E743C" w:rsidP="002E743C">
      <w:pPr>
        <w:spacing w:line="240" w:lineRule="auto"/>
        <w:jc w:val="both"/>
        <w:rPr>
          <w:rFonts w:asciiTheme="minorHAnsi" w:hAnsiTheme="minorHAnsi" w:cstheme="minorHAnsi"/>
        </w:rPr>
      </w:pPr>
    </w:p>
    <w:p w14:paraId="659DB603" w14:textId="77777777" w:rsidR="002E743C" w:rsidRDefault="002E743C" w:rsidP="002E743C">
      <w:pPr>
        <w:spacing w:line="240" w:lineRule="auto"/>
        <w:ind w:left="708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6E5C908A" w14:textId="77777777" w:rsidR="002E743C" w:rsidRPr="008C73CB" w:rsidRDefault="002E743C" w:rsidP="002E743C">
      <w:pPr>
        <w:spacing w:line="240" w:lineRule="auto"/>
        <w:ind w:left="708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zodpovednej za vypracovanie cenovej ponuky</w:t>
      </w:r>
    </w:p>
    <w:p w14:paraId="7BCEFD62" w14:textId="77777777" w:rsidR="00A65BA2" w:rsidRPr="008C73CB" w:rsidRDefault="00A65BA2" w:rsidP="00A65BA2">
      <w:pPr>
        <w:spacing w:line="240" w:lineRule="auto"/>
        <w:jc w:val="both"/>
        <w:rPr>
          <w:rFonts w:asciiTheme="minorHAnsi" w:hAnsiTheme="minorHAnsi" w:cstheme="minorHAnsi"/>
        </w:rPr>
      </w:pPr>
    </w:p>
    <w:sectPr w:rsidR="00A65BA2" w:rsidRPr="008C73CB" w:rsidSect="000855F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2EB5" w14:textId="77777777" w:rsidR="00472604" w:rsidRDefault="00472604" w:rsidP="007B51E4">
      <w:pPr>
        <w:spacing w:after="0" w:line="240" w:lineRule="auto"/>
      </w:pPr>
      <w:r>
        <w:separator/>
      </w:r>
    </w:p>
  </w:endnote>
  <w:endnote w:type="continuationSeparator" w:id="0">
    <w:p w14:paraId="25C05EA5" w14:textId="77777777" w:rsidR="00472604" w:rsidRDefault="00472604" w:rsidP="007B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478B" w14:textId="77777777" w:rsidR="00472604" w:rsidRDefault="00472604" w:rsidP="007B51E4">
      <w:pPr>
        <w:spacing w:after="0" w:line="240" w:lineRule="auto"/>
      </w:pPr>
      <w:r>
        <w:separator/>
      </w:r>
    </w:p>
  </w:footnote>
  <w:footnote w:type="continuationSeparator" w:id="0">
    <w:p w14:paraId="021ABB82" w14:textId="77777777" w:rsidR="00472604" w:rsidRDefault="00472604" w:rsidP="007B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62D7" w14:textId="77777777" w:rsidR="00733F07" w:rsidRPr="00153559" w:rsidRDefault="00733F07" w:rsidP="00733F07">
    <w:pPr>
      <w:widowControl w:val="0"/>
      <w:spacing w:after="0" w:line="240" w:lineRule="auto"/>
      <w:rPr>
        <w:rFonts w:ascii="Arial" w:hAnsi="Arial" w:cs="Arial"/>
      </w:rPr>
    </w:pPr>
    <w:r w:rsidRPr="0015355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9DE17DA" wp14:editId="040A6CCD">
          <wp:simplePos x="0" y="0"/>
          <wp:positionH relativeFrom="column">
            <wp:posOffset>7102361</wp:posOffset>
          </wp:positionH>
          <wp:positionV relativeFrom="paragraph">
            <wp:posOffset>-106680</wp:posOffset>
          </wp:positionV>
          <wp:extent cx="1666240" cy="739140"/>
          <wp:effectExtent l="0" t="0" r="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559">
      <w:rPr>
        <w:rFonts w:ascii="Arial" w:eastAsia="Lucida Sans Unicode" w:hAnsi="Arial" w:cs="Arial"/>
        <w:kern w:val="3"/>
      </w:rPr>
      <w:t>Občianske združenie</w:t>
    </w:r>
  </w:p>
  <w:p w14:paraId="69F39ED4" w14:textId="77777777" w:rsidR="00733F07" w:rsidRPr="00153559" w:rsidRDefault="00733F07" w:rsidP="00733F07">
    <w:pPr>
      <w:widowControl w:val="0"/>
      <w:spacing w:after="0" w:line="240" w:lineRule="auto"/>
      <w:rPr>
        <w:rFonts w:ascii="Arial" w:eastAsia="Lucida Sans Unicode" w:hAnsi="Arial" w:cs="Arial"/>
        <w:b/>
        <w:kern w:val="3"/>
      </w:rPr>
    </w:pPr>
    <w:r w:rsidRPr="00153559">
      <w:rPr>
        <w:rFonts w:ascii="Arial" w:eastAsia="Lucida Sans Unicode" w:hAnsi="Arial" w:cs="Arial"/>
        <w:b/>
        <w:kern w:val="3"/>
      </w:rPr>
      <w:t>MAS Partnerstvo BACHUREŇ</w:t>
    </w:r>
  </w:p>
  <w:p w14:paraId="42212B38" w14:textId="77777777" w:rsidR="00733F07" w:rsidRPr="00153559" w:rsidRDefault="00000000" w:rsidP="00733F07">
    <w:pPr>
      <w:widowControl w:val="0"/>
      <w:spacing w:after="0" w:line="240" w:lineRule="auto"/>
      <w:rPr>
        <w:rFonts w:ascii="Arial" w:hAnsi="Arial" w:cs="Arial"/>
      </w:rPr>
    </w:pPr>
    <w:hyperlink r:id="rId2" w:history="1">
      <w:r w:rsidR="00733F07" w:rsidRPr="00153559">
        <w:rPr>
          <w:rStyle w:val="Hypertextovprepojenie"/>
          <w:rFonts w:eastAsia="Lucida Sans Unicode" w:cs="Arial"/>
          <w:color w:val="000080"/>
          <w:kern w:val="3"/>
        </w:rPr>
        <w:t>www.bachuren.sk</w:t>
      </w:r>
    </w:hyperlink>
    <w:r w:rsidR="00733F07" w:rsidRPr="00153559">
      <w:rPr>
        <w:rFonts w:ascii="Arial" w:eastAsia="Lucida Sans Unicode" w:hAnsi="Arial" w:cs="Arial"/>
        <w:kern w:val="3"/>
      </w:rPr>
      <w:t xml:space="preserve">, </w:t>
    </w:r>
  </w:p>
  <w:p w14:paraId="0D83D505" w14:textId="77777777" w:rsidR="00733F07" w:rsidRPr="00153559" w:rsidRDefault="00733F07" w:rsidP="00733F07">
    <w:pPr>
      <w:widowControl w:val="0"/>
      <w:spacing w:after="0" w:line="240" w:lineRule="auto"/>
      <w:rPr>
        <w:rFonts w:ascii="Arial" w:hAnsi="Arial" w:cs="Arial"/>
      </w:rPr>
    </w:pPr>
    <w:r w:rsidRPr="00153559">
      <w:rPr>
        <w:rFonts w:ascii="Arial" w:eastAsia="Lucida Sans Unicode" w:hAnsi="Arial" w:cs="Arial"/>
        <w:kern w:val="3"/>
      </w:rPr>
      <w:t xml:space="preserve">e-mail: </w:t>
    </w:r>
    <w:r w:rsidRPr="00153559">
      <w:rPr>
        <w:rFonts w:ascii="Arial" w:eastAsia="Lucida Sans Unicode" w:hAnsi="Arial" w:cs="Arial"/>
        <w:color w:val="000000"/>
        <w:kern w:val="3"/>
        <w:u w:val="single"/>
      </w:rPr>
      <w:t>kancelaria</w:t>
    </w:r>
    <w:hyperlink r:id="rId3" w:history="1">
      <w:r w:rsidRPr="00153559">
        <w:rPr>
          <w:rStyle w:val="Hypertextovprepojenie"/>
          <w:rFonts w:eastAsia="Lucida Sans Unicode" w:cs="Arial"/>
          <w:color w:val="000000"/>
          <w:kern w:val="3"/>
        </w:rPr>
        <w:t>@bachuren.sk</w:t>
      </w:r>
    </w:hyperlink>
  </w:p>
  <w:p w14:paraId="6383EC68" w14:textId="0163A213" w:rsidR="007B51E4" w:rsidRPr="00733F07" w:rsidRDefault="00733F07" w:rsidP="00733F07">
    <w:pPr>
      <w:widowControl w:val="0"/>
      <w:spacing w:after="0" w:line="240" w:lineRule="auto"/>
      <w:rPr>
        <w:rFonts w:ascii="Arial" w:hAnsi="Arial" w:cs="Arial"/>
      </w:rPr>
    </w:pPr>
    <w:proofErr w:type="spellStart"/>
    <w:r w:rsidRPr="00153559">
      <w:rPr>
        <w:rFonts w:ascii="Arial" w:eastAsia="Lucida Sans Unicode" w:hAnsi="Arial" w:cs="Arial"/>
        <w:kern w:val="3"/>
      </w:rPr>
      <w:t>tel</w:t>
    </w:r>
    <w:proofErr w:type="spellEnd"/>
    <w:r w:rsidRPr="00153559">
      <w:rPr>
        <w:rFonts w:ascii="Arial" w:eastAsia="Lucida Sans Unicode" w:hAnsi="Arial" w:cs="Arial"/>
        <w:kern w:val="3"/>
      </w:rPr>
      <w:t xml:space="preserve">:/ </w:t>
    </w:r>
    <w:r>
      <w:rPr>
        <w:rFonts w:ascii="Arial" w:eastAsia="Lucida Sans Unicode" w:hAnsi="Arial" w:cs="Arial"/>
        <w:kern w:val="3"/>
      </w:rPr>
      <w:t>0917 608 066</w:t>
    </w:r>
    <w:r w:rsidRPr="00153559"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4B1"/>
    <w:multiLevelType w:val="hybridMultilevel"/>
    <w:tmpl w:val="865278AC"/>
    <w:lvl w:ilvl="0" w:tplc="B8702F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362C"/>
    <w:multiLevelType w:val="hybridMultilevel"/>
    <w:tmpl w:val="CD5E09AC"/>
    <w:lvl w:ilvl="0" w:tplc="6E008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7219">
    <w:abstractNumId w:val="0"/>
  </w:num>
  <w:num w:numId="2" w16cid:durableId="160996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F9"/>
    <w:rsid w:val="00083859"/>
    <w:rsid w:val="000855F9"/>
    <w:rsid w:val="000A3AF6"/>
    <w:rsid w:val="002464AB"/>
    <w:rsid w:val="00274516"/>
    <w:rsid w:val="002C4AF4"/>
    <w:rsid w:val="002E743C"/>
    <w:rsid w:val="00426DA5"/>
    <w:rsid w:val="00472604"/>
    <w:rsid w:val="00517B91"/>
    <w:rsid w:val="0055208E"/>
    <w:rsid w:val="005608B8"/>
    <w:rsid w:val="005C7C63"/>
    <w:rsid w:val="005E320E"/>
    <w:rsid w:val="006008B7"/>
    <w:rsid w:val="00612B14"/>
    <w:rsid w:val="00677D95"/>
    <w:rsid w:val="006E6ADC"/>
    <w:rsid w:val="00733F07"/>
    <w:rsid w:val="0079285D"/>
    <w:rsid w:val="007A3591"/>
    <w:rsid w:val="007B51E4"/>
    <w:rsid w:val="007C5F27"/>
    <w:rsid w:val="0085581B"/>
    <w:rsid w:val="008C73CB"/>
    <w:rsid w:val="009100F9"/>
    <w:rsid w:val="0094742F"/>
    <w:rsid w:val="00970672"/>
    <w:rsid w:val="00A65BA2"/>
    <w:rsid w:val="00A70C46"/>
    <w:rsid w:val="00AA68C4"/>
    <w:rsid w:val="00AD3DCA"/>
    <w:rsid w:val="00B363CC"/>
    <w:rsid w:val="00B549F3"/>
    <w:rsid w:val="00CC7154"/>
    <w:rsid w:val="00D3768E"/>
    <w:rsid w:val="00D43EB4"/>
    <w:rsid w:val="00D7165A"/>
    <w:rsid w:val="00D85D09"/>
    <w:rsid w:val="00D9472B"/>
    <w:rsid w:val="00DD7D2D"/>
    <w:rsid w:val="00DE70DF"/>
    <w:rsid w:val="00EA4144"/>
    <w:rsid w:val="00F42495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F0E3"/>
  <w15:chartTrackingRefBased/>
  <w15:docId w15:val="{316F298D-64ED-0D46-97F6-DFB2393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5F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5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DCA"/>
    <w:rPr>
      <w:rFonts w:ascii="Tahoma" w:eastAsia="Calibri" w:hAnsi="Tahoma" w:cs="Tahoma"/>
      <w:kern w:val="0"/>
      <w:sz w:val="16"/>
      <w:szCs w:val="16"/>
      <w14:ligatures w14:val="none"/>
    </w:rPr>
  </w:style>
  <w:style w:type="table" w:styleId="Mriekatabuky">
    <w:name w:val="Table Grid"/>
    <w:basedOn w:val="Normlnatabuka"/>
    <w:uiPriority w:val="39"/>
    <w:rsid w:val="0085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549F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markedcontent">
    <w:name w:val="markedcontent"/>
    <w:basedOn w:val="Predvolenpsmoodseku"/>
    <w:rsid w:val="00F42495"/>
  </w:style>
  <w:style w:type="paragraph" w:styleId="Hlavika">
    <w:name w:val="header"/>
    <w:basedOn w:val="Normlny"/>
    <w:link w:val="HlavikaChar"/>
    <w:uiPriority w:val="99"/>
    <w:unhideWhenUsed/>
    <w:rsid w:val="007B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1E4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B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E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textovprepojenie">
    <w:name w:val="Hyperlink"/>
    <w:basedOn w:val="Predvolenpsmoodseku"/>
    <w:uiPriority w:val="99"/>
    <w:rsid w:val="00733F07"/>
    <w:rPr>
      <w:rFonts w:ascii="Arial" w:hAnsi="Arial"/>
      <w:color w:val="00A1DE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bachuren.sk" TargetMode="External"/><Relationship Id="rId2" Type="http://schemas.openxmlformats.org/officeDocument/2006/relationships/hyperlink" Target="http://www.bachuren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182A-7F45-4CC2-8EC2-442BBB3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Kovářová</dc:creator>
  <cp:keywords/>
  <dc:description/>
  <cp:lastModifiedBy>Petra Kovářová</cp:lastModifiedBy>
  <cp:revision>2</cp:revision>
  <cp:lastPrinted>2023-04-05T09:00:00Z</cp:lastPrinted>
  <dcterms:created xsi:type="dcterms:W3CDTF">2023-04-05T09:00:00Z</dcterms:created>
  <dcterms:modified xsi:type="dcterms:W3CDTF">2023-04-05T09:00:00Z</dcterms:modified>
</cp:coreProperties>
</file>