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9FE" w14:textId="77777777" w:rsidR="00CE228B" w:rsidRPr="009969E2" w:rsidRDefault="00CE228B" w:rsidP="00CE228B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29D6D304" w14:textId="77777777" w:rsidR="00CE228B" w:rsidRDefault="00CE228B" w:rsidP="00CE228B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316A0DB5" w14:textId="77777777" w:rsidR="00CE228B" w:rsidRDefault="00CE228B" w:rsidP="00CE228B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4C9CA508" w14:textId="77777777" w:rsidR="00CE228B" w:rsidRPr="00026DA4" w:rsidRDefault="00CE228B" w:rsidP="00CE228B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3073FA4D" w14:textId="77777777" w:rsidR="00CE228B" w:rsidRPr="008A7578" w:rsidRDefault="00CE228B" w:rsidP="00CE228B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>
        <w:rPr>
          <w:rFonts w:cs="Times New Roman"/>
          <w:b/>
          <w:bCs/>
          <w:color w:val="000000"/>
          <w:sz w:val="24"/>
          <w:szCs w:val="24"/>
        </w:rPr>
        <w:t xml:space="preserve"> Partnerstvo BACHUREŇ</w:t>
      </w:r>
      <w:r w:rsidRPr="00EE6A88">
        <w:rPr>
          <w:rFonts w:cs="Times New Roman"/>
          <w:bCs/>
          <w:i/>
          <w:color w:val="2F5496" w:themeColor="accent1" w:themeShade="BF"/>
          <w:sz w:val="20"/>
          <w:szCs w:val="20"/>
        </w:rPr>
        <w:t xml:space="preserve"> </w:t>
      </w:r>
    </w:p>
    <w:p w14:paraId="6C562001" w14:textId="77777777" w:rsidR="00CE228B" w:rsidRDefault="00CE228B" w:rsidP="00CE228B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034F7BD05F514F35A88A880B9A33DFBC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Pr="005B6107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F16C3DE" w14:textId="77777777" w:rsidR="00CE228B" w:rsidRPr="008A7578" w:rsidRDefault="00CE228B" w:rsidP="00CE228B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>z Programu rozvoja vidieka SR 2014 – 20</w:t>
      </w:r>
      <w:r w:rsidRPr="000959F9">
        <w:rPr>
          <w:rFonts w:cs="Times New Roman"/>
          <w:b/>
          <w:bCs/>
          <w:color w:val="000000" w:themeColor="text1"/>
          <w:sz w:val="24"/>
          <w:szCs w:val="24"/>
        </w:rPr>
        <w:t>22</w:t>
      </w:r>
    </w:p>
    <w:p w14:paraId="6764FF14" w14:textId="77777777" w:rsidR="00CE228B" w:rsidRDefault="00CE228B" w:rsidP="00CE228B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CE228B" w14:paraId="131EC900" w14:textId="77777777" w:rsidTr="00825CB8">
        <w:tc>
          <w:tcPr>
            <w:tcW w:w="3686" w:type="dxa"/>
            <w:shd w:val="clear" w:color="auto" w:fill="E2EFD9" w:themeFill="accent6" w:themeFillTint="33"/>
            <w:vAlign w:val="center"/>
          </w:tcPr>
          <w:p w14:paraId="289A7D88" w14:textId="77777777" w:rsidR="00CE228B" w:rsidRPr="00FA6D17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5812" w:type="dxa"/>
          </w:tcPr>
          <w:p w14:paraId="49CE8706" w14:textId="77777777" w:rsidR="00CE228B" w:rsidRPr="008A7578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</w:t>
            </w:r>
            <w:r w:rsidRPr="000959F9">
              <w:rPr>
                <w:rFonts w:cs="Times New Roman"/>
                <w:b/>
                <w:color w:val="000000" w:themeColor="text1"/>
              </w:rPr>
              <w:t>22</w:t>
            </w:r>
          </w:p>
        </w:tc>
      </w:tr>
      <w:tr w:rsidR="00CE228B" w14:paraId="7C75A538" w14:textId="77777777" w:rsidTr="00825CB8">
        <w:tc>
          <w:tcPr>
            <w:tcW w:w="3686" w:type="dxa"/>
            <w:shd w:val="clear" w:color="auto" w:fill="E2EFD9" w:themeFill="accent6" w:themeFillTint="33"/>
            <w:vAlign w:val="center"/>
          </w:tcPr>
          <w:p w14:paraId="1F11B3FB" w14:textId="77777777" w:rsidR="00CE228B" w:rsidRPr="00FA6D17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5812" w:type="dxa"/>
            <w:vAlign w:val="center"/>
          </w:tcPr>
          <w:p w14:paraId="053279C1" w14:textId="77777777" w:rsidR="00CE228B" w:rsidRPr="000959F9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18"/>
                <w:szCs w:val="18"/>
              </w:rPr>
            </w:pPr>
            <w:r w:rsidRPr="006C0AA2">
              <w:rPr>
                <w:rFonts w:cstheme="minorHAnsi"/>
                <w:b/>
              </w:rPr>
              <w:t>„Bachureň - územie, ktoré nás spojilo“</w:t>
            </w:r>
          </w:p>
        </w:tc>
      </w:tr>
      <w:tr w:rsidR="00CE228B" w14:paraId="0931A791" w14:textId="77777777" w:rsidTr="00825CB8">
        <w:tc>
          <w:tcPr>
            <w:tcW w:w="3686" w:type="dxa"/>
            <w:shd w:val="clear" w:color="auto" w:fill="E2EFD9" w:themeFill="accent6" w:themeFillTint="33"/>
            <w:vAlign w:val="center"/>
          </w:tcPr>
          <w:p w14:paraId="485059D1" w14:textId="77777777" w:rsidR="00CE228B" w:rsidRPr="00FA6D17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5812" w:type="dxa"/>
            <w:vAlign w:val="center"/>
          </w:tcPr>
          <w:p w14:paraId="4D928629" w14:textId="77777777" w:rsidR="00CE228B" w:rsidRPr="000959F9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</w:rPr>
              <w:t>MAS Partnerstvo BACHUREŇ</w:t>
            </w:r>
          </w:p>
        </w:tc>
      </w:tr>
      <w:tr w:rsidR="00CE228B" w14:paraId="2E17C123" w14:textId="77777777" w:rsidTr="00825CB8">
        <w:tc>
          <w:tcPr>
            <w:tcW w:w="3686" w:type="dxa"/>
            <w:shd w:val="clear" w:color="auto" w:fill="E2EFD9" w:themeFill="accent6" w:themeFillTint="33"/>
            <w:vAlign w:val="center"/>
          </w:tcPr>
          <w:p w14:paraId="50F622E4" w14:textId="77777777" w:rsidR="00CE228B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5812" w:type="dxa"/>
            <w:vAlign w:val="center"/>
          </w:tcPr>
          <w:p w14:paraId="0DA56E08" w14:textId="77777777" w:rsidR="00CE228B" w:rsidRPr="00410196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410196">
              <w:rPr>
                <w:rFonts w:eastAsia="Calibri" w:cs="Times New Roman"/>
                <w:bCs/>
              </w:rPr>
              <w:t xml:space="preserve">(A.2.2) Podpora finalizácie poľnohospodárskej výroby </w:t>
            </w:r>
          </w:p>
          <w:p w14:paraId="1E7ADD49" w14:textId="77777777" w:rsidR="00CE228B" w:rsidRPr="00410196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410196">
              <w:rPr>
                <w:rFonts w:eastAsia="Calibri" w:cs="Times New Roman"/>
                <w:bCs/>
              </w:rPr>
              <w:t xml:space="preserve">(A.2.1) Podpora na investície do  poľnohospodárskych podnikov </w:t>
            </w:r>
          </w:p>
          <w:p w14:paraId="6A87EBB8" w14:textId="77777777" w:rsidR="00CE228B" w:rsidRPr="00410196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bCs/>
              </w:rPr>
            </w:pPr>
            <w:r w:rsidRPr="00410196">
              <w:rPr>
                <w:rFonts w:eastAsia="Calibri" w:cs="Times New Roman"/>
                <w:bCs/>
              </w:rPr>
              <w:t xml:space="preserve">(A.1.1) Výstavba a rekonštrukcia technickej infraštruktúry a zlepšovanie vzhľadu obcí </w:t>
            </w:r>
          </w:p>
          <w:p w14:paraId="7B6AE681" w14:textId="77777777" w:rsidR="00CE228B" w:rsidRPr="00410196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410196">
              <w:rPr>
                <w:bCs/>
              </w:rPr>
              <w:t xml:space="preserve">(A.1.2) Atraktívna obec s možnosťami voľnočasových aktivít, kultúry, športu a kvalitnými podmienkami na život </w:t>
            </w:r>
          </w:p>
          <w:p w14:paraId="4F19DBF2" w14:textId="77777777" w:rsidR="00CE228B" w:rsidRPr="000959F9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410196">
              <w:rPr>
                <w:rFonts w:eastAsia="Calibri" w:cs="Times New Roman"/>
                <w:bCs/>
              </w:rPr>
              <w:t xml:space="preserve">(A.1.3) Inovatívne sprístupnené územie pre turistiku a rekreáciu </w:t>
            </w:r>
          </w:p>
        </w:tc>
      </w:tr>
      <w:tr w:rsidR="00CE228B" w14:paraId="7A58A352" w14:textId="77777777" w:rsidTr="00825CB8">
        <w:tc>
          <w:tcPr>
            <w:tcW w:w="3686" w:type="dxa"/>
            <w:shd w:val="clear" w:color="auto" w:fill="E2EFD9" w:themeFill="accent6" w:themeFillTint="33"/>
            <w:vAlign w:val="center"/>
          </w:tcPr>
          <w:p w14:paraId="6059169B" w14:textId="77777777" w:rsidR="00CE228B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podopatrenia PRV SR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2014 </w:t>
            </w:r>
            <w:r w:rsidRPr="000959F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– 2022</w:t>
            </w:r>
          </w:p>
        </w:tc>
        <w:tc>
          <w:tcPr>
            <w:tcW w:w="5812" w:type="dxa"/>
            <w:vAlign w:val="center"/>
          </w:tcPr>
          <w:p w14:paraId="54C52FAB" w14:textId="77777777" w:rsidR="00CE228B" w:rsidRDefault="00CE228B" w:rsidP="00825CB8">
            <w:pPr>
              <w:tabs>
                <w:tab w:val="left" w:pos="6156"/>
              </w:tabs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B73A5">
              <w:rPr>
                <w:b/>
                <w:bCs/>
                <w:color w:val="000000" w:themeColor="text1"/>
              </w:rPr>
              <w:t xml:space="preserve">Podopatrenie </w:t>
            </w:r>
            <w:r w:rsidRPr="00410196">
              <w:rPr>
                <w:rFonts w:eastAsia="Calibri" w:cs="Times New Roman"/>
                <w:b/>
                <w:color w:val="000000" w:themeColor="text1"/>
              </w:rPr>
              <w:t>4.1</w:t>
            </w:r>
            <w:r w:rsidRPr="007B73A5">
              <w:rPr>
                <w:rFonts w:eastAsia="Calibri" w:cs="Times New Roman"/>
                <w:bCs/>
                <w:color w:val="000000" w:themeColor="text1"/>
              </w:rPr>
              <w:t xml:space="preserve"> Podpora pre investície do poľnohospodárskych podnikov</w:t>
            </w:r>
            <w:r w:rsidRPr="007B73A5">
              <w:rPr>
                <w:b/>
                <w:bCs/>
                <w:color w:val="000000" w:themeColor="text1"/>
              </w:rPr>
              <w:t xml:space="preserve"> </w:t>
            </w:r>
          </w:p>
          <w:p w14:paraId="2BC29A86" w14:textId="77777777" w:rsidR="00CE228B" w:rsidRPr="007B73A5" w:rsidRDefault="00CE228B" w:rsidP="00825CB8">
            <w:pPr>
              <w:tabs>
                <w:tab w:val="left" w:pos="6156"/>
              </w:tabs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B73A5">
              <w:rPr>
                <w:rFonts w:cs="Times New Roman"/>
                <w:b/>
                <w:color w:val="000000" w:themeColor="text1"/>
              </w:rPr>
              <w:t xml:space="preserve">Podopatrenie </w:t>
            </w:r>
            <w:r w:rsidRPr="00410196">
              <w:rPr>
                <w:rFonts w:eastAsia="Times New Roman" w:cs="Times New Roman"/>
                <w:b/>
                <w:bCs/>
                <w:color w:val="000000" w:themeColor="text1"/>
                <w:lang w:eastAsia="sk-SK"/>
              </w:rPr>
              <w:t>6.4</w:t>
            </w:r>
            <w:r w:rsidRPr="007B73A5">
              <w:rPr>
                <w:rFonts w:eastAsia="Times New Roman" w:cs="Times New Roman"/>
                <w:color w:val="000000" w:themeColor="text1"/>
                <w:lang w:eastAsia="sk-SK"/>
              </w:rPr>
              <w:t xml:space="preserve"> Podpora na investície do vytvárania a rozvoja nepoľnohospodárskych činností</w:t>
            </w:r>
            <w:r w:rsidRPr="007B73A5">
              <w:rPr>
                <w:b/>
                <w:bCs/>
                <w:color w:val="000000" w:themeColor="text1"/>
              </w:rPr>
              <w:t xml:space="preserve"> </w:t>
            </w:r>
          </w:p>
          <w:p w14:paraId="63AED3A1" w14:textId="77777777" w:rsidR="00CE228B" w:rsidRPr="008B4019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Podopatrenie 7.2 </w:t>
            </w:r>
            <w:r w:rsidRPr="008B4019">
              <w:rPr>
                <w:rFonts w:cs="Times New Roman"/>
                <w:bCs/>
                <w:color w:val="000000" w:themeColor="text1"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  <w:p w14:paraId="44F9B63B" w14:textId="77777777" w:rsidR="00CE228B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Podopatrenie 7.4 </w:t>
            </w:r>
            <w:r w:rsidRPr="008B4019">
              <w:rPr>
                <w:rFonts w:cs="Times New Roman"/>
                <w:bCs/>
                <w:color w:val="000000" w:themeColor="text1"/>
              </w:rPr>
              <w:t>Podpora na investície do vytvárania, zlepšovania alebo rozširovania miestnych základných služieb pre vidiecke obyvateľstvo vrátane voľného času a kultúry a súvisiacej infraštruktúry</w:t>
            </w:r>
          </w:p>
          <w:p w14:paraId="3AD0E11B" w14:textId="77777777" w:rsidR="00CE228B" w:rsidRPr="00410196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Podopatrenie 7.5</w:t>
            </w:r>
            <w:r w:rsidRPr="008B4019">
              <w:t xml:space="preserve"> </w:t>
            </w:r>
            <w:r w:rsidRPr="008B4019">
              <w:rPr>
                <w:rFonts w:cs="Times New Roman"/>
                <w:bCs/>
                <w:color w:val="000000" w:themeColor="text1"/>
              </w:rPr>
              <w:t>Podpora na investície do rekreačnej infraštruktúry, turistických informácie a do turistickej infraštruktúry malých rozmerov na verejné využitie</w:t>
            </w:r>
          </w:p>
        </w:tc>
      </w:tr>
      <w:tr w:rsidR="00CE228B" w14:paraId="6D7DCA89" w14:textId="77777777" w:rsidTr="00825CB8">
        <w:trPr>
          <w:trHeight w:val="629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357E6AD0" w14:textId="77777777" w:rsidR="00CE228B" w:rsidRPr="00FA6D17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5812" w:type="dxa"/>
            <w:vAlign w:val="center"/>
          </w:tcPr>
          <w:p w14:paraId="4DD4884D" w14:textId="77777777" w:rsidR="00CE228B" w:rsidRPr="000959F9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</w:rPr>
              <w:t>Miroslav Paločko</w:t>
            </w:r>
            <w:r w:rsidRPr="003A2D22">
              <w:rPr>
                <w:rFonts w:cs="Times New Roman"/>
                <w:b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</w:rPr>
              <w:t xml:space="preserve">- </w:t>
            </w:r>
            <w:r w:rsidRPr="003A2D22">
              <w:rPr>
                <w:rFonts w:cs="Times New Roman"/>
                <w:b/>
                <w:color w:val="000000" w:themeColor="text1"/>
              </w:rPr>
              <w:t>štatutárny orgán</w:t>
            </w:r>
          </w:p>
        </w:tc>
      </w:tr>
      <w:tr w:rsidR="00CE228B" w14:paraId="453E4316" w14:textId="77777777" w:rsidTr="00825CB8">
        <w:trPr>
          <w:trHeight w:val="553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0DCFDE70" w14:textId="77777777" w:rsidR="00CE228B" w:rsidRPr="00FA6D17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5812" w:type="dxa"/>
            <w:vAlign w:val="center"/>
          </w:tcPr>
          <w:p w14:paraId="7A951B1E" w14:textId="77777777" w:rsidR="00CE228B" w:rsidRPr="00C80643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i/>
                <w:color w:val="0070C0"/>
              </w:rPr>
            </w:pPr>
            <w:r w:rsidRPr="00C80643">
              <w:rPr>
                <w:rFonts w:cs="Times New Roman"/>
                <w:b/>
                <w:bCs/>
                <w:i/>
              </w:rPr>
              <w:t xml:space="preserve">11.08.2023 </w:t>
            </w:r>
          </w:p>
        </w:tc>
      </w:tr>
    </w:tbl>
    <w:p w14:paraId="00A08022" w14:textId="77777777" w:rsidR="00CE228B" w:rsidRDefault="00CE228B" w:rsidP="00CE228B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2860435D" w14:textId="77777777" w:rsidR="00CE228B" w:rsidRDefault="00CE228B" w:rsidP="00CE228B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Pr="007F7E9C">
        <w:rPr>
          <w:rFonts w:cs="Arial"/>
          <w:iCs/>
        </w:rPr>
        <w:t>Partnerstvo BACHUREŇ</w:t>
      </w:r>
      <w:r w:rsidRPr="007F7E9C">
        <w:rPr>
          <w:rFonts w:cs="Arial"/>
          <w:i/>
        </w:rPr>
        <w:t xml:space="preserve"> </w:t>
      </w:r>
      <w:r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Pr="005B3B94">
        <w:rPr>
          <w:color w:val="000000" w:themeColor="text1"/>
        </w:rPr>
        <w:t xml:space="preserve">v rámci implementácie stratégie miestneho rozvoja vedeného komunitou </w:t>
      </w:r>
      <w:r w:rsidRPr="007F7E9C">
        <w:rPr>
          <w:rFonts w:cs="Arial"/>
          <w:i/>
        </w:rPr>
        <w:t>„Bachureň – územie, ktoré nás spojilo“</w:t>
      </w:r>
      <w:r w:rsidRPr="007F7E9C">
        <w:t xml:space="preserve"> </w:t>
      </w:r>
      <w:r w:rsidRPr="005B3B94">
        <w:rPr>
          <w:color w:val="000000" w:themeColor="text1"/>
        </w:rPr>
        <w:t>(ďalej len „stratégia CLLD“) pre Program rozvoja vidieka SR 2014 - 20</w:t>
      </w:r>
      <w:r w:rsidRPr="00C064D1">
        <w:rPr>
          <w:color w:val="000000" w:themeColor="text1"/>
        </w:rPr>
        <w:t>2</w:t>
      </w:r>
      <w:r w:rsidRPr="000959F9">
        <w:rPr>
          <w:color w:val="000000" w:themeColor="text1"/>
        </w:rPr>
        <w:t>2</w:t>
      </w:r>
      <w:r w:rsidRPr="005B3B94">
        <w:rPr>
          <w:color w:val="000000" w:themeColor="text1"/>
        </w:rPr>
        <w:t xml:space="preserve"> </w:t>
      </w:r>
      <w:r>
        <w:rPr>
          <w:color w:val="000000" w:themeColor="text1"/>
        </w:rPr>
        <w:t>(ďalej len „PRV</w:t>
      </w:r>
      <w:r w:rsidRPr="005B3B94">
        <w:rPr>
          <w:color w:val="000000" w:themeColor="text1"/>
        </w:rPr>
        <w:t xml:space="preserve">“)   </w:t>
      </w:r>
    </w:p>
    <w:p w14:paraId="1005044E" w14:textId="77777777" w:rsidR="00CE228B" w:rsidRDefault="00CE228B" w:rsidP="00CE228B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B82E82F" w14:textId="77777777" w:rsidR="00CE228B" w:rsidRPr="005B3B94" w:rsidRDefault="00CE228B" w:rsidP="00CE228B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8122BFA" w14:textId="77777777" w:rsidR="00CE228B" w:rsidRDefault="00CE228B" w:rsidP="00CE228B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4C2DF04C" w14:textId="77777777" w:rsidR="00CE228B" w:rsidRPr="00787EEA" w:rsidRDefault="00CE228B" w:rsidP="00CE228B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196866EF" w14:textId="77777777" w:rsidR="00CE228B" w:rsidRDefault="00000000" w:rsidP="00CE228B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7" w:tooltip="Výzva na výber OH DOP - MSP (PO 3,4)_aktualizácia č. 2.pdf" w:history="1">
        <w:r w:rsidR="00CE228B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CE228B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CE228B" w:rsidRPr="007F7E9C">
          <w:rPr>
            <w:rStyle w:val="Vrazn"/>
            <w:bCs w:val="0"/>
            <w:iCs/>
            <w:sz w:val="28"/>
            <w:szCs w:val="28"/>
          </w:rPr>
          <w:t>4</w:t>
        </w:r>
        <w:r w:rsidR="00CE228B">
          <w:rPr>
            <w:rStyle w:val="Vrazn"/>
            <w:b w:val="0"/>
            <w:i/>
            <w:color w:val="0070C0"/>
            <w:sz w:val="20"/>
            <w:szCs w:val="20"/>
          </w:rPr>
          <w:t xml:space="preserve"> </w:t>
        </w:r>
        <w:r w:rsidR="00CE228B" w:rsidRPr="00026DA4">
          <w:rPr>
            <w:rStyle w:val="Vrazn"/>
            <w:color w:val="000000" w:themeColor="text1"/>
            <w:sz w:val="28"/>
            <w:szCs w:val="28"/>
          </w:rPr>
          <w:t xml:space="preserve">na výber odborných hodnotiteľov </w:t>
        </w:r>
        <w:r w:rsidR="00CE228B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B425A9A1543342DD82A8D3A4EF23134C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CE228B">
              <w:rPr>
                <w:bCs/>
              </w:rPr>
              <w:t>žiadosti o nenávratný finančný príspevok</w:t>
            </w:r>
          </w:sdtContent>
        </w:sdt>
        <w:r w:rsidR="00CE228B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E228B">
          <w:rPr>
            <w:color w:val="000000" w:themeColor="text1"/>
            <w:sz w:val="28"/>
            <w:szCs w:val="28"/>
          </w:rPr>
          <w:t xml:space="preserve">(ďalej len „výzva na výber OH“) </w:t>
        </w:r>
        <w:r w:rsidR="00CE228B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554191B3" w14:textId="77777777" w:rsidR="00CE228B" w:rsidRDefault="00CE228B" w:rsidP="00CE228B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4F7F66AE" w14:textId="77777777" w:rsidR="00CE228B" w:rsidRPr="00026DA4" w:rsidRDefault="00CE228B" w:rsidP="00CE228B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592F534" w14:textId="77777777" w:rsidR="00CE228B" w:rsidRPr="00962229" w:rsidRDefault="00CE228B" w:rsidP="00CE228B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51D5BD7B" w14:textId="77777777" w:rsidR="00CE228B" w:rsidRPr="0048034B" w:rsidRDefault="00CE228B" w:rsidP="00CE228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na výber OH</w:t>
      </w:r>
      <w:r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0FD2FF9D" w14:textId="77777777" w:rsidR="00CE228B" w:rsidRDefault="00CE228B" w:rsidP="00CE228B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2CA4DB0A" w14:textId="77777777" w:rsidR="00CE228B" w:rsidRPr="003B32C8" w:rsidRDefault="00CE228B" w:rsidP="00CE228B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Pr="00FE6022">
        <w:rPr>
          <w:rFonts w:cs="Arial"/>
          <w:b/>
          <w:bCs/>
          <w:i/>
        </w:rPr>
        <w:t>11.08.2023</w:t>
      </w:r>
    </w:p>
    <w:p w14:paraId="4B73E087" w14:textId="77777777" w:rsidR="00CE228B" w:rsidRPr="009643C8" w:rsidRDefault="00CE228B" w:rsidP="00CE228B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37798957" w14:textId="77777777" w:rsidR="00CE228B" w:rsidRDefault="00CE228B" w:rsidP="00CE228B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 výzvy:</w:t>
      </w:r>
      <w:r>
        <w:rPr>
          <w:rStyle w:val="Odkaznapoznmkupodiarou"/>
          <w:rFonts w:cstheme="minorHAnsi"/>
          <w:b/>
          <w:bCs/>
          <w:szCs w:val="19"/>
        </w:rPr>
        <w:footnoteReference w:id="1"/>
      </w:r>
      <w:r>
        <w:rPr>
          <w:rFonts w:cstheme="minorHAnsi"/>
          <w:b/>
          <w:bCs/>
          <w:szCs w:val="19"/>
          <w:lang w:eastAsia="sk-SK"/>
        </w:rPr>
        <w:t xml:space="preserve">  uzavretá výzva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4C969078" w14:textId="6FDC2BAB" w:rsidR="00CE228B" w:rsidRPr="00035888" w:rsidRDefault="00CE228B" w:rsidP="00CE228B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>1.2.1  Termín uzávierky prijímania žiadostí o zaradenie do zoznamu odborných  hodnotiteľov:</w:t>
      </w:r>
      <w:r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D637E8">
        <w:rPr>
          <w:rFonts w:cstheme="minorHAnsi"/>
          <w:b/>
          <w:bCs/>
          <w:szCs w:val="19"/>
          <w:lang w:eastAsia="sk-SK"/>
        </w:rPr>
        <w:t>18</w:t>
      </w:r>
      <w:r>
        <w:rPr>
          <w:rFonts w:cstheme="minorHAnsi"/>
          <w:b/>
          <w:bCs/>
          <w:szCs w:val="19"/>
          <w:lang w:eastAsia="sk-SK"/>
        </w:rPr>
        <w:t>.08.2023</w:t>
      </w:r>
    </w:p>
    <w:p w14:paraId="47311878" w14:textId="309127E4" w:rsidR="00CE228B" w:rsidRPr="0070018A" w:rsidRDefault="00CE228B" w:rsidP="00CE228B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>1.2.2  Výber odborných hodnotiteľov sa uskutoční do:</w:t>
      </w:r>
      <w:r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D637E8">
        <w:rPr>
          <w:rFonts w:cs="Arial"/>
          <w:b/>
          <w:bCs/>
          <w:i/>
        </w:rPr>
        <w:t>25</w:t>
      </w:r>
      <w:r w:rsidRPr="0070018A">
        <w:rPr>
          <w:rFonts w:cs="Arial"/>
          <w:b/>
          <w:bCs/>
          <w:i/>
        </w:rPr>
        <w:t>.08.2023</w:t>
      </w:r>
    </w:p>
    <w:p w14:paraId="41849B5F" w14:textId="77777777" w:rsidR="00CE228B" w:rsidRDefault="00CE228B" w:rsidP="00CE228B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174954F2" w14:textId="77777777" w:rsidR="00CE228B" w:rsidRPr="00962229" w:rsidRDefault="00CE228B" w:rsidP="00CE228B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34C7BB0" w14:textId="77777777" w:rsidR="00CE228B" w:rsidRDefault="00CE228B" w:rsidP="00CE228B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5831FC7B" w14:textId="77777777" w:rsidR="00CE228B" w:rsidRPr="00C525A5" w:rsidRDefault="00CE228B" w:rsidP="00CE228B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>
        <w:rPr>
          <w:rFonts w:eastAsia="Times New Roman" w:cs="Times New Roman"/>
          <w:bCs/>
          <w:lang w:eastAsia="sk-SK"/>
        </w:rPr>
        <w:t>MAS</w:t>
      </w:r>
      <w:r w:rsidRPr="0005569A">
        <w:rPr>
          <w:rFonts w:eastAsia="Times New Roman" w:cs="Times New Roman"/>
          <w:bCs/>
          <w:lang w:eastAsia="sk-SK"/>
        </w:rPr>
        <w:t>, resp. Pôdohospodárskej platobnej agentúry preukázať výpisom z registra trestov</w:t>
      </w:r>
      <w:r>
        <w:rPr>
          <w:rFonts w:eastAsia="Times New Roman" w:cs="Times New Roman"/>
          <w:bCs/>
          <w:lang w:eastAsia="sk-SK"/>
        </w:rPr>
        <w:t>. U</w:t>
      </w:r>
      <w:r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>
        <w:rPr>
          <w:rFonts w:eastAsia="Times New Roman" w:cs="Times New Roman"/>
          <w:bCs/>
          <w:lang w:eastAsia="sk-SK"/>
        </w:rPr>
        <w:t xml:space="preserve"> bezúhonný </w:t>
      </w:r>
      <w:r w:rsidRPr="0005569A">
        <w:rPr>
          <w:rFonts w:eastAsia="Times New Roman" w:cs="Times New Roman"/>
          <w:bCs/>
          <w:lang w:eastAsia="sk-SK"/>
        </w:rPr>
        <w:t xml:space="preserve">v zmysle </w:t>
      </w:r>
      <w:r>
        <w:rPr>
          <w:rFonts w:eastAsia="Times New Roman" w:cs="Times New Roman"/>
          <w:bCs/>
          <w:lang w:eastAsia="sk-SK"/>
        </w:rPr>
        <w:t>bodu 3</w:t>
      </w:r>
      <w:r w:rsidRPr="0005569A">
        <w:rPr>
          <w:rFonts w:eastAsia="Times New Roman" w:cs="Times New Roman"/>
          <w:bCs/>
          <w:lang w:eastAsia="sk-SK"/>
        </w:rPr>
        <w:t>.1</w:t>
      </w:r>
      <w:r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>
        <w:rPr>
          <w:rFonts w:eastAsia="Times New Roman" w:cs="Times New Roman"/>
          <w:bCs/>
          <w:lang w:eastAsia="sk-SK"/>
        </w:rPr>
        <w:t xml:space="preserve"> na výber OH </w:t>
      </w:r>
      <w:r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10AFEA1B" w14:textId="77777777" w:rsidR="00CE228B" w:rsidRPr="0005569A" w:rsidRDefault="00CE228B" w:rsidP="00CE228B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Pr="0005569A">
        <w:rPr>
          <w:rFonts w:eastAsia="Times New Roman" w:cs="Times New Roman"/>
          <w:bCs/>
          <w:lang w:eastAsia="sk-SK"/>
        </w:rPr>
        <w:t xml:space="preserve">: uchádzač vyhlasuje v rámci žiadosti o zaradenie uchádzača na pozíciu odborného hodnotiteľa, že je spôsobilý na právne úkony v zmysle </w:t>
      </w:r>
      <w:r>
        <w:rPr>
          <w:rFonts w:eastAsia="Times New Roman" w:cs="Times New Roman"/>
          <w:bCs/>
          <w:lang w:eastAsia="sk-SK"/>
        </w:rPr>
        <w:t>bodu 3</w:t>
      </w:r>
      <w:r w:rsidRPr="0005569A">
        <w:rPr>
          <w:rFonts w:eastAsia="Times New Roman" w:cs="Times New Roman"/>
          <w:bCs/>
          <w:lang w:eastAsia="sk-SK"/>
        </w:rPr>
        <w:t>.1</w:t>
      </w:r>
      <w:r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>
        <w:rPr>
          <w:rFonts w:eastAsia="Times New Roman" w:cs="Times New Roman"/>
          <w:bCs/>
          <w:lang w:eastAsia="sk-SK"/>
        </w:rPr>
        <w:t xml:space="preserve"> na výber OH.</w:t>
      </w:r>
    </w:p>
    <w:p w14:paraId="47B4C51B" w14:textId="77777777" w:rsidR="00CE228B" w:rsidRPr="0005569A" w:rsidRDefault="00CE228B" w:rsidP="00CE228B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- </w:t>
      </w:r>
      <w:r w:rsidRPr="0070018A">
        <w:rPr>
          <w:i/>
          <w:color w:val="000000" w:themeColor="text1"/>
        </w:rPr>
        <w:t>nerelevantné</w:t>
      </w:r>
    </w:p>
    <w:p w14:paraId="7CFA7898" w14:textId="77777777" w:rsidR="00CE228B" w:rsidRPr="00026DA4" w:rsidRDefault="00CE228B" w:rsidP="00CE228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2FF14C9E" w14:textId="77777777" w:rsidR="00CE228B" w:rsidRDefault="00CE228B" w:rsidP="00CE228B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5715045E" w14:textId="77777777" w:rsidR="00CE228B" w:rsidRPr="0005569A" w:rsidRDefault="00CE228B" w:rsidP="00CE228B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>stredoškolské vzdelanie s maturitou alebo vysokoškolské vzdelanie</w:t>
      </w:r>
      <w:r>
        <w:rPr>
          <w:rFonts w:eastAsia="Times New Roman" w:cs="Times New Roman"/>
          <w:b/>
          <w:bCs/>
          <w:lang w:eastAsia="sk-SK"/>
        </w:rPr>
        <w:t xml:space="preserve"> prvého, druhého, alebo tretieho stupňa</w:t>
      </w:r>
      <w:r>
        <w:rPr>
          <w:rFonts w:eastAsia="Times New Roman" w:cs="Times New Roman"/>
          <w:bCs/>
          <w:lang w:eastAsia="sk-SK"/>
        </w:rPr>
        <w:t xml:space="preserve">: </w:t>
      </w:r>
      <w:r w:rsidRPr="00026DA4">
        <w:rPr>
          <w:rFonts w:eastAsia="Times New Roman" w:cs="Times New Roman"/>
          <w:bCs/>
          <w:lang w:eastAsia="sk-SK"/>
        </w:rPr>
        <w:t xml:space="preserve">uchádzač predkladá doklady v zmysle bodu </w:t>
      </w:r>
      <w:r>
        <w:rPr>
          <w:rFonts w:eastAsia="Times New Roman" w:cs="Times New Roman"/>
          <w:bCs/>
          <w:lang w:eastAsia="sk-SK"/>
        </w:rPr>
        <w:t>3</w:t>
      </w:r>
      <w:r w:rsidRPr="00026DA4">
        <w:rPr>
          <w:rFonts w:eastAsia="Times New Roman" w:cs="Times New Roman"/>
          <w:bCs/>
          <w:lang w:eastAsia="sk-SK"/>
        </w:rPr>
        <w:t>.</w:t>
      </w:r>
      <w:r>
        <w:rPr>
          <w:rFonts w:eastAsia="Times New Roman" w:cs="Times New Roman"/>
          <w:bCs/>
          <w:lang w:eastAsia="sk-SK"/>
        </w:rPr>
        <w:t>2</w:t>
      </w:r>
      <w:r w:rsidRPr="00026DA4">
        <w:rPr>
          <w:rFonts w:eastAsia="Times New Roman" w:cs="Times New Roman"/>
          <w:bCs/>
          <w:lang w:eastAsia="sk-SK"/>
        </w:rPr>
        <w:t xml:space="preserve"> tejto výzvy</w:t>
      </w:r>
      <w:r>
        <w:rPr>
          <w:rFonts w:eastAsia="Times New Roman" w:cs="Times New Roman"/>
          <w:bCs/>
          <w:lang w:eastAsia="sk-SK"/>
        </w:rPr>
        <w:t xml:space="preserve"> na výber OH</w:t>
      </w:r>
      <w:r w:rsidRPr="00026DA4">
        <w:rPr>
          <w:rFonts w:eastAsia="Times New Roman" w:cs="Times New Roman"/>
          <w:bCs/>
          <w:lang w:eastAsia="sk-SK"/>
        </w:rPr>
        <w:t>,</w:t>
      </w:r>
    </w:p>
    <w:p w14:paraId="5C55621D" w14:textId="77777777" w:rsidR="00CE228B" w:rsidRPr="0070018A" w:rsidRDefault="00CE228B" w:rsidP="00CE228B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minimálne 2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 xml:space="preserve">z oblasti, na ktoré je hodnotenie zamerané </w:t>
      </w:r>
    </w:p>
    <w:p w14:paraId="52A1D5D0" w14:textId="77777777" w:rsidR="00CE228B" w:rsidRDefault="00CE228B" w:rsidP="00CE228B">
      <w:pPr>
        <w:pStyle w:val="Odsekzoznamu"/>
        <w:tabs>
          <w:tab w:val="left" w:pos="6156"/>
        </w:tabs>
        <w:spacing w:after="0" w:line="240" w:lineRule="auto"/>
        <w:jc w:val="both"/>
        <w:rPr>
          <w:b/>
          <w:color w:val="000000" w:themeColor="text1"/>
        </w:rPr>
      </w:pPr>
    </w:p>
    <w:p w14:paraId="25948041" w14:textId="77777777" w:rsidR="00CE228B" w:rsidRDefault="00CE228B" w:rsidP="00CE228B">
      <w:pPr>
        <w:pStyle w:val="Odsekzoznamu"/>
        <w:tabs>
          <w:tab w:val="left" w:pos="6156"/>
        </w:tabs>
        <w:spacing w:after="0" w:line="240" w:lineRule="auto"/>
        <w:jc w:val="both"/>
        <w:rPr>
          <w:b/>
          <w:color w:val="000000" w:themeColor="text1"/>
        </w:rPr>
      </w:pPr>
      <w:r>
        <w:rPr>
          <w:bCs/>
          <w:color w:val="000000" w:themeColor="text1"/>
        </w:rPr>
        <w:t xml:space="preserve">-  </w:t>
      </w:r>
      <w:r w:rsidRPr="008B4019">
        <w:rPr>
          <w:b/>
          <w:color w:val="000000" w:themeColor="text1"/>
        </w:rPr>
        <w:t xml:space="preserve">Podopatrenie </w:t>
      </w:r>
      <w:r w:rsidRPr="008B4019">
        <w:rPr>
          <w:rFonts w:eastAsia="Calibri" w:cs="Times New Roman"/>
          <w:b/>
          <w:color w:val="000000" w:themeColor="text1"/>
        </w:rPr>
        <w:t xml:space="preserve">4.1 </w:t>
      </w:r>
      <w:r w:rsidRPr="008B4019">
        <w:rPr>
          <w:rFonts w:eastAsia="Calibri" w:cs="Times New Roman"/>
          <w:bCs/>
          <w:color w:val="000000" w:themeColor="text1"/>
        </w:rPr>
        <w:t>Podpora pre investície do poľnohospodárskych podnikov</w:t>
      </w:r>
      <w:r w:rsidRPr="008B4019">
        <w:rPr>
          <w:b/>
          <w:color w:val="000000" w:themeColor="text1"/>
        </w:rPr>
        <w:t xml:space="preserve"> </w:t>
      </w:r>
    </w:p>
    <w:p w14:paraId="4D090279" w14:textId="77777777" w:rsidR="00CE228B" w:rsidRPr="008B4019" w:rsidRDefault="00CE228B" w:rsidP="00CE228B">
      <w:pPr>
        <w:tabs>
          <w:tab w:val="left" w:pos="6156"/>
        </w:tabs>
        <w:spacing w:after="0" w:line="240" w:lineRule="auto"/>
        <w:ind w:left="709" w:hanging="283"/>
        <w:jc w:val="both"/>
        <w:rPr>
          <w:bCs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</w:t>
      </w:r>
      <w:r w:rsidRPr="008B4019">
        <w:rPr>
          <w:rFonts w:cs="Times New Roman"/>
          <w:bCs/>
          <w:color w:val="000000" w:themeColor="text1"/>
        </w:rPr>
        <w:t>-</w:t>
      </w:r>
      <w:r>
        <w:rPr>
          <w:rFonts w:cs="Times New Roman"/>
          <w:b/>
          <w:color w:val="000000" w:themeColor="text1"/>
        </w:rPr>
        <w:t xml:space="preserve"> </w:t>
      </w:r>
      <w:r w:rsidRPr="007B73A5">
        <w:rPr>
          <w:rFonts w:cs="Times New Roman"/>
          <w:b/>
          <w:color w:val="000000" w:themeColor="text1"/>
        </w:rPr>
        <w:t xml:space="preserve">Podopatrenie </w:t>
      </w:r>
      <w:r w:rsidRPr="007B73A5">
        <w:rPr>
          <w:rFonts w:eastAsia="Times New Roman" w:cs="Times New Roman"/>
          <w:b/>
          <w:color w:val="000000" w:themeColor="text1"/>
          <w:lang w:eastAsia="sk-SK"/>
        </w:rPr>
        <w:t xml:space="preserve">6.4 </w:t>
      </w:r>
      <w:r w:rsidRPr="008B4019">
        <w:rPr>
          <w:rFonts w:eastAsia="Times New Roman" w:cs="Times New Roman"/>
          <w:bCs/>
          <w:color w:val="000000" w:themeColor="text1"/>
          <w:lang w:eastAsia="sk-SK"/>
        </w:rPr>
        <w:t>Podpora na investície do vytvárania a rozvoja nepoľnohospodárskych      činností</w:t>
      </w:r>
      <w:r w:rsidRPr="008B4019">
        <w:rPr>
          <w:bCs/>
          <w:color w:val="000000" w:themeColor="text1"/>
        </w:rPr>
        <w:t xml:space="preserve"> </w:t>
      </w:r>
    </w:p>
    <w:p w14:paraId="6DB0B305" w14:textId="77777777" w:rsidR="00CE228B" w:rsidRPr="008B4019" w:rsidRDefault="00CE228B" w:rsidP="00CE228B">
      <w:pPr>
        <w:tabs>
          <w:tab w:val="left" w:pos="6156"/>
        </w:tabs>
        <w:spacing w:after="0" w:line="240" w:lineRule="auto"/>
        <w:ind w:left="709" w:hanging="283"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 xml:space="preserve">- </w:t>
      </w:r>
      <w:r>
        <w:rPr>
          <w:rFonts w:cs="Times New Roman"/>
          <w:b/>
          <w:color w:val="000000" w:themeColor="text1"/>
        </w:rPr>
        <w:t xml:space="preserve">Podopatrenie 7.2 </w:t>
      </w:r>
      <w:r w:rsidRPr="008B4019">
        <w:rPr>
          <w:rFonts w:cs="Times New Roman"/>
          <w:bCs/>
          <w:color w:val="000000" w:themeColor="text1"/>
        </w:rPr>
        <w:t>Podpora na investície do vytvárania, zlepšovania alebo rozširovania všetkých druhov infraštruktúr malých rozmerov vrátane investícií do energie z obnoviteľných zdrojov a úspor energie</w:t>
      </w:r>
    </w:p>
    <w:p w14:paraId="2ED0C991" w14:textId="77777777" w:rsidR="00CE228B" w:rsidRDefault="00CE228B" w:rsidP="00CE228B">
      <w:pPr>
        <w:tabs>
          <w:tab w:val="left" w:pos="6156"/>
        </w:tabs>
        <w:spacing w:after="0" w:line="240" w:lineRule="auto"/>
        <w:ind w:left="709" w:hanging="283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ab/>
        <w:t xml:space="preserve"> </w:t>
      </w:r>
      <w:r>
        <w:rPr>
          <w:rFonts w:cs="Times New Roman"/>
          <w:bCs/>
          <w:color w:val="000000" w:themeColor="text1"/>
        </w:rPr>
        <w:t xml:space="preserve">- </w:t>
      </w:r>
      <w:r>
        <w:rPr>
          <w:rFonts w:cs="Times New Roman"/>
          <w:b/>
          <w:color w:val="000000" w:themeColor="text1"/>
        </w:rPr>
        <w:t xml:space="preserve">Podopatrenie 7.4 </w:t>
      </w:r>
      <w:r w:rsidRPr="008B4019">
        <w:rPr>
          <w:rFonts w:cs="Times New Roman"/>
          <w:bCs/>
          <w:color w:val="000000" w:themeColor="text1"/>
        </w:rPr>
        <w:t>Podpora na investície do vytvárania, zlepšovania alebo rozširovania miestnych základných služieb pre vidiecke obyvateľstvo vrátane voľného času a kultúry a súvisiacej infraštruktúry</w:t>
      </w:r>
    </w:p>
    <w:p w14:paraId="1AD1982B" w14:textId="77777777" w:rsidR="00CE228B" w:rsidRPr="007B73A5" w:rsidRDefault="00CE228B" w:rsidP="00CE228B">
      <w:pPr>
        <w:tabs>
          <w:tab w:val="left" w:pos="6156"/>
        </w:tabs>
        <w:spacing w:after="0" w:line="240" w:lineRule="auto"/>
        <w:ind w:left="709" w:hanging="283"/>
        <w:jc w:val="both"/>
        <w:rPr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 xml:space="preserve">- </w:t>
      </w:r>
      <w:r>
        <w:rPr>
          <w:rFonts w:cs="Times New Roman"/>
          <w:b/>
          <w:color w:val="000000" w:themeColor="text1"/>
        </w:rPr>
        <w:t>Podopatrenie 7.5</w:t>
      </w:r>
      <w:r w:rsidRPr="008B4019">
        <w:t xml:space="preserve"> </w:t>
      </w:r>
      <w:r w:rsidRPr="008B4019">
        <w:rPr>
          <w:rFonts w:cs="Times New Roman"/>
          <w:bCs/>
          <w:color w:val="000000" w:themeColor="text1"/>
        </w:rPr>
        <w:t>Podpora na investície do rekreačnej infraštruktúry, turistických informácie a do turistickej infraštruktúry malých rozmerov na verejné využitie</w:t>
      </w:r>
    </w:p>
    <w:p w14:paraId="75C770F3" w14:textId="77777777" w:rsidR="00CE228B" w:rsidRPr="008B4019" w:rsidRDefault="00CE228B" w:rsidP="00CE228B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F45177B" w14:textId="77777777" w:rsidR="00CE228B" w:rsidRDefault="00CE228B" w:rsidP="00CE228B">
      <w:pPr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Cs/>
          <w:lang w:eastAsia="sk-SK"/>
        </w:rPr>
      </w:pPr>
      <w:r w:rsidRPr="008B4019">
        <w:rPr>
          <w:color w:val="000000" w:themeColor="text1"/>
        </w:rPr>
        <w:t xml:space="preserve">alebo </w:t>
      </w:r>
      <w:r w:rsidRPr="008B4019">
        <w:rPr>
          <w:b/>
          <w:color w:val="000000" w:themeColor="text1"/>
        </w:rPr>
        <w:t>minimálne 2 roky praxe</w:t>
      </w:r>
      <w:r w:rsidRPr="008B4019">
        <w:rPr>
          <w:color w:val="000000" w:themeColor="text1"/>
        </w:rPr>
        <w:t xml:space="preserve"> v oblasti tvorby a riadenia projektov z EÚ fondov:  </w:t>
      </w:r>
      <w:r w:rsidRPr="008B4019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18A2B79B" w14:textId="77777777" w:rsidR="00CE228B" w:rsidRPr="0005569A" w:rsidRDefault="00CE228B" w:rsidP="00CE228B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</w:t>
      </w:r>
      <w:r>
        <w:rPr>
          <w:color w:val="000000" w:themeColor="text1"/>
        </w:rPr>
        <w:t>S – nerelevantné.</w:t>
      </w:r>
    </w:p>
    <w:p w14:paraId="356A7AC5" w14:textId="77777777" w:rsidR="00CE228B" w:rsidRPr="008B4019" w:rsidRDefault="00CE228B" w:rsidP="00CE228B">
      <w:pPr>
        <w:keepNext/>
        <w:spacing w:after="0" w:line="240" w:lineRule="auto"/>
        <w:ind w:left="708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0F499A7" w14:textId="77777777" w:rsidR="00CE228B" w:rsidRPr="00026DA4" w:rsidRDefault="00CE228B" w:rsidP="00CE228B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52B77D73" w14:textId="77777777" w:rsidR="00CE228B" w:rsidRDefault="00CE228B" w:rsidP="00CE228B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64548030" w14:textId="77777777" w:rsidR="00CE228B" w:rsidRPr="00021103" w:rsidRDefault="00CE228B" w:rsidP="00CE228B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18C6A25B" w14:textId="77777777" w:rsidR="00CE228B" w:rsidRDefault="00CE228B" w:rsidP="00CE228B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174F4CA3" w14:textId="77777777" w:rsidR="00CE228B" w:rsidRPr="00BD61C6" w:rsidRDefault="00CE228B" w:rsidP="00CE228B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>
        <w:rPr>
          <w:rFonts w:eastAsia="Calibri" w:cs="Times New Roman"/>
          <w:color w:val="000000" w:themeColor="text1"/>
        </w:rPr>
        <w:t xml:space="preserve">: </w:t>
      </w:r>
      <w:r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>
        <w:rPr>
          <w:rFonts w:eastAsia="Times New Roman" w:cs="Times New Roman"/>
          <w:bCs/>
          <w:lang w:eastAsia="sk-SK"/>
        </w:rPr>
        <w:t>bodov</w:t>
      </w:r>
      <w:r w:rsidRPr="00026DA4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>3</w:t>
      </w:r>
      <w:r w:rsidRPr="00026DA4">
        <w:rPr>
          <w:rFonts w:eastAsia="Times New Roman" w:cs="Times New Roman"/>
          <w:bCs/>
          <w:lang w:eastAsia="sk-SK"/>
        </w:rPr>
        <w:t>.</w:t>
      </w:r>
      <w:r>
        <w:rPr>
          <w:rFonts w:eastAsia="Times New Roman" w:cs="Times New Roman"/>
          <w:bCs/>
          <w:lang w:eastAsia="sk-SK"/>
        </w:rPr>
        <w:t>3, 3.4</w:t>
      </w:r>
      <w:r w:rsidRPr="00026DA4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 xml:space="preserve"> a 3.6 </w:t>
      </w:r>
      <w:r w:rsidRPr="00026DA4">
        <w:rPr>
          <w:rFonts w:eastAsia="Times New Roman" w:cs="Times New Roman"/>
          <w:bCs/>
          <w:lang w:eastAsia="sk-SK"/>
        </w:rPr>
        <w:t>tejto výzvy</w:t>
      </w:r>
      <w:r>
        <w:rPr>
          <w:rFonts w:eastAsia="Times New Roman" w:cs="Times New Roman"/>
          <w:bCs/>
          <w:lang w:eastAsia="sk-SK"/>
        </w:rPr>
        <w:t xml:space="preserve"> na výber OH</w:t>
      </w:r>
      <w:r w:rsidRPr="00026DA4">
        <w:rPr>
          <w:rFonts w:eastAsia="Times New Roman" w:cs="Times New Roman"/>
          <w:bCs/>
          <w:lang w:eastAsia="sk-SK"/>
        </w:rPr>
        <w:t>,</w:t>
      </w:r>
    </w:p>
    <w:p w14:paraId="583BB8F1" w14:textId="77777777" w:rsidR="00CE228B" w:rsidRPr="004E1951" w:rsidRDefault="00CE228B" w:rsidP="00CE228B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0632EA71" w14:textId="77777777" w:rsidR="00CE228B" w:rsidRPr="000959F9" w:rsidRDefault="00CE228B" w:rsidP="00CE228B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 xml:space="preserve">Program rozvoja vidieka  SR 2014 – 2022, </w:t>
      </w:r>
    </w:p>
    <w:p w14:paraId="6A58B250" w14:textId="77777777" w:rsidR="00CE228B" w:rsidRPr="000959F9" w:rsidRDefault="00CE228B" w:rsidP="00CE228B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 xml:space="preserve">Systému riadenia CLLD (LEADER a komunitný rozvoj) pre programové obdobie </w:t>
      </w:r>
      <w:r w:rsidRPr="000959F9">
        <w:rPr>
          <w:rFonts w:cs="Times New Roman"/>
          <w:color w:val="000000" w:themeColor="text1"/>
        </w:rPr>
        <w:br/>
        <w:t>2014 – 2022</w:t>
      </w:r>
      <w:r w:rsidRPr="000959F9">
        <w:rPr>
          <w:rFonts w:cs="Times New Roman"/>
          <w:color w:val="000000" w:themeColor="text1"/>
          <w:sz w:val="18"/>
          <w:szCs w:val="18"/>
        </w:rPr>
        <w:t>,</w:t>
      </w:r>
    </w:p>
    <w:p w14:paraId="67BD88EB" w14:textId="77777777" w:rsidR="00CE228B" w:rsidRPr="000959F9" w:rsidRDefault="00CE228B" w:rsidP="00CE228B">
      <w:pPr>
        <w:pStyle w:val="Odsekzoznamu"/>
        <w:numPr>
          <w:ilvl w:val="0"/>
          <w:numId w:val="28"/>
        </w:numPr>
        <w:spacing w:after="0" w:line="240" w:lineRule="auto"/>
        <w:ind w:left="1208" w:hanging="357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 xml:space="preserve">Príručka pre žiadateľa o poskytnutie nenávratného finančného príspevku z Programu rozvoja vidieka SR 2014 – 2022 pre opatrenie 19. Podpora na miestny rozvoj v rámci iniciatívy LEADER a Integrovaného regionálneho operačného programu 2014 – 2020 Prioritná os 5. Miestny rozvoj vedený komunitou a/alebo Príručka pre žiadateľa o poskytnutie nenávratného finančného príspevku z Programu rozvoja vidieka SR </w:t>
      </w:r>
      <w:r w:rsidRPr="000959F9">
        <w:rPr>
          <w:rFonts w:cs="Times New Roman"/>
          <w:color w:val="000000" w:themeColor="text1"/>
        </w:rPr>
        <w:br/>
        <w:t xml:space="preserve">2014 – 2022 pre opatrenie 19. </w:t>
      </w:r>
      <w:r w:rsidRPr="000959F9">
        <w:rPr>
          <w:color w:val="000000" w:themeColor="text1"/>
        </w:rPr>
        <w:t>Podpora na miestny rozvoj v rámci iniciatívy LEADER</w:t>
      </w:r>
      <w:r>
        <w:rPr>
          <w:color w:val="000000" w:themeColor="text1"/>
        </w:rPr>
        <w:t>,</w:t>
      </w:r>
    </w:p>
    <w:p w14:paraId="6D3A81C0" w14:textId="77777777" w:rsidR="00CE228B" w:rsidRPr="004E1951" w:rsidRDefault="00CE228B" w:rsidP="00CE228B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Pr="004E1951">
        <w:rPr>
          <w:rFonts w:cs="Times New Roman"/>
        </w:rPr>
        <w:br/>
        <w:t>a investičných fondov a o  zmene a doplnení niektorých zákonov v znení neskorších predpisov,</w:t>
      </w:r>
    </w:p>
    <w:p w14:paraId="78908F8B" w14:textId="77777777" w:rsidR="00CE228B" w:rsidRPr="004E1951" w:rsidRDefault="00CE228B" w:rsidP="00CE228B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5CDFBDCE" w14:textId="77777777" w:rsidR="00CE228B" w:rsidRPr="004E1951" w:rsidRDefault="00CE228B" w:rsidP="00CE228B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0E8180D9" w14:textId="77777777" w:rsidR="00CE228B" w:rsidRPr="004E1951" w:rsidRDefault="00CE228B" w:rsidP="00CE228B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Pr="00F16311">
        <w:rPr>
          <w:color w:val="000000" w:themeColor="text1"/>
        </w:rPr>
        <w:t>stratégie miestneho rozvoja vedeného komunitou</w:t>
      </w:r>
      <w:r w:rsidRPr="004E1951">
        <w:rPr>
          <w:color w:val="000000" w:themeColor="text1"/>
        </w:rPr>
        <w:t xml:space="preserve"> </w:t>
      </w:r>
      <w:r w:rsidRPr="007F7E9C">
        <w:rPr>
          <w:rFonts w:cs="Arial"/>
          <w:i/>
        </w:rPr>
        <w:t>„Bachureň – územie, ktoré nás spojilo“</w:t>
      </w:r>
      <w:r>
        <w:rPr>
          <w:rFonts w:cs="Arial"/>
          <w:i/>
          <w:color w:val="0070C0"/>
        </w:rPr>
        <w:t xml:space="preserve"> </w:t>
      </w:r>
      <w:r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1938C5B9" w14:textId="77777777" w:rsidR="00CE228B" w:rsidRPr="00F16311" w:rsidRDefault="00CE228B" w:rsidP="00CE228B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Pr="008B4019">
        <w:rPr>
          <w:i/>
          <w:color w:val="000000" w:themeColor="text1"/>
        </w:rPr>
        <w:t>- nerelevantné</w:t>
      </w:r>
    </w:p>
    <w:p w14:paraId="32060939" w14:textId="77777777" w:rsidR="00CE228B" w:rsidRPr="00BD61C6" w:rsidRDefault="00CE228B" w:rsidP="00CE228B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>
        <w:rPr>
          <w:rFonts w:eastAsia="Times New Roman" w:cs="Times New Roman"/>
          <w:bCs/>
          <w:lang w:eastAsia="sk-SK"/>
        </w:rPr>
        <w:t xml:space="preserve">vypĺňa </w:t>
      </w:r>
      <w:r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Pr="00BD61C6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>
        <w:rPr>
          <w:rFonts w:eastAsia="Times New Roman" w:cs="Times New Roman"/>
          <w:bCs/>
          <w:lang w:eastAsia="sk-SK"/>
        </w:rPr>
        <w:t>.</w:t>
      </w:r>
    </w:p>
    <w:p w14:paraId="2C9CA055" w14:textId="77777777" w:rsidR="00CE228B" w:rsidRPr="00026DA4" w:rsidRDefault="00CE228B" w:rsidP="00CE228B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FBFA171" w14:textId="77777777" w:rsidR="00CE228B" w:rsidRDefault="00CE228B" w:rsidP="00CE228B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45A1273E" w14:textId="77777777" w:rsidR="00CE228B" w:rsidRPr="00F5159C" w:rsidRDefault="00CE228B" w:rsidP="00CE228B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26B6265" w14:textId="77777777" w:rsidR="00CE228B" w:rsidRDefault="00CE228B" w:rsidP="00CE228B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>
        <w:rPr>
          <w:rFonts w:eastAsia="Times New Roman" w:cs="Times New Roman"/>
          <w:bCs/>
          <w:lang w:eastAsia="sk-SK"/>
        </w:rPr>
        <w:t>:</w:t>
      </w:r>
    </w:p>
    <w:p w14:paraId="7CAA939B" w14:textId="77777777" w:rsidR="00CE228B" w:rsidRPr="00C525A5" w:rsidRDefault="00CE228B" w:rsidP="00CE228B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36ED961F" w14:textId="77777777" w:rsidR="00CE228B" w:rsidRDefault="00CE228B" w:rsidP="00CE228B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53A503FE" w14:textId="77777777" w:rsidR="00CE228B" w:rsidRPr="00962229" w:rsidRDefault="00CE228B" w:rsidP="00CE228B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lastRenderedPageBreak/>
        <w:t xml:space="preserve">Životopis (minimálne požiadavky uvedené vo vzore životopisu, ktorý tvorí prílohu tejto výzvy)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>
        <w:rPr>
          <w:rFonts w:eastAsia="Times New Roman" w:cs="Times New Roman"/>
          <w:bCs/>
          <w:lang w:eastAsia="sk-SK"/>
        </w:rPr>
        <w:t xml:space="preserve">astnosti, znalosti a skúsenosti. </w:t>
      </w:r>
    </w:p>
    <w:p w14:paraId="7C971437" w14:textId="77777777" w:rsidR="00CE228B" w:rsidRPr="00962229" w:rsidRDefault="00CE228B" w:rsidP="00CE228B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AEF863B" w14:textId="77777777" w:rsidR="00CE228B" w:rsidRPr="00962229" w:rsidRDefault="00CE228B" w:rsidP="00CE228B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>
        <w:rPr>
          <w:rFonts w:eastAsia="Times New Roman" w:cs="Times New Roman"/>
          <w:bCs/>
          <w:lang w:eastAsia="sk-SK"/>
        </w:rPr>
        <w:t>,</w:t>
      </w:r>
    </w:p>
    <w:p w14:paraId="61FD4FD6" w14:textId="77777777" w:rsidR="00CE228B" w:rsidRPr="003B32C8" w:rsidRDefault="00CE228B" w:rsidP="00CE228B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 a/alebo,</w:t>
      </w:r>
    </w:p>
    <w:p w14:paraId="4DECACBE" w14:textId="77777777" w:rsidR="00CE228B" w:rsidRPr="003B32C8" w:rsidRDefault="00CE228B" w:rsidP="00CE228B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štatutárnych zástupcov je potrebné predložiť nasledovné dokumenty:</w:t>
      </w:r>
    </w:p>
    <w:p w14:paraId="0BABD35D" w14:textId="77777777" w:rsidR="00CE228B" w:rsidRPr="00A72E16" w:rsidRDefault="00CE228B" w:rsidP="00CE228B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potvrdenie o výkone funkcie štatutárneho zástupcu (napr. starosta obce/primátor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8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59D83E32" w14:textId="77777777" w:rsidR="00CE228B" w:rsidRPr="008B4019" w:rsidRDefault="00CE228B" w:rsidP="00CE228B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0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57D6F2D5" w14:textId="77777777" w:rsidR="00CE228B" w:rsidRPr="00A72E16" w:rsidRDefault="00CE228B" w:rsidP="00CE228B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Ďalšie dokumenty podľa vlastného uváženia (kópie certifikátov, doklady a pod.) preukazujúce </w:t>
      </w:r>
      <w:r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Pr="00962229">
        <w:rPr>
          <w:rFonts w:eastAsia="Times New Roman" w:cs="Times New Roman"/>
          <w:bCs/>
          <w:lang w:eastAsia="sk-SK"/>
        </w:rPr>
        <w:t xml:space="preserve"> v zmysle </w:t>
      </w:r>
      <w:r>
        <w:rPr>
          <w:rFonts w:eastAsia="Times New Roman" w:cs="Times New Roman"/>
          <w:bCs/>
          <w:lang w:eastAsia="sk-SK"/>
        </w:rPr>
        <w:t>bodu 2.3.1, resp. odborné kritéria v zmysle bodu 2.2.2.</w:t>
      </w:r>
    </w:p>
    <w:p w14:paraId="6C2EBA15" w14:textId="77777777" w:rsidR="00CE228B" w:rsidRPr="00A72E16" w:rsidRDefault="00CE228B" w:rsidP="00CE228B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57A59643" w14:textId="77777777" w:rsidR="00CE228B" w:rsidRPr="00A72E16" w:rsidRDefault="00CE228B" w:rsidP="00CE228B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06827211" w14:textId="77777777" w:rsidR="00CE228B" w:rsidRPr="00793190" w:rsidRDefault="00CE228B" w:rsidP="00CE228B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555EB4F7" w14:textId="77777777" w:rsidR="00CE228B" w:rsidRDefault="00CE228B" w:rsidP="00CE22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2D5149D0" w14:textId="77777777" w:rsidR="00CE228B" w:rsidRDefault="00CE228B" w:rsidP="00CE228B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Ďalšie informácie</w:t>
      </w:r>
    </w:p>
    <w:p w14:paraId="2289817D" w14:textId="77777777" w:rsidR="00CE228B" w:rsidRPr="00962229" w:rsidRDefault="00CE228B" w:rsidP="00CE228B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1039527C" w14:textId="77777777" w:rsidR="00CE228B" w:rsidRPr="00DF273D" w:rsidRDefault="00CE228B" w:rsidP="00CE228B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>
        <w:rPr>
          <w:bCs/>
        </w:rPr>
        <w:t xml:space="preserve">kritéria uvedené v tejto výzve na výber OH </w:t>
      </w:r>
      <w:r w:rsidRPr="00D139F0">
        <w:rPr>
          <w:bCs/>
        </w:rPr>
        <w:t xml:space="preserve"> budú následne zaradení do zoznamu odborných hodnotiteľov</w:t>
      </w:r>
      <w:r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FF691DFD68954503ACAE29FB5C35038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>
            <w:rPr>
              <w:bCs/>
            </w:rPr>
            <w:t>žiadosti o nenávratný finančný príspevok</w:t>
          </w:r>
        </w:sdtContent>
      </w:sdt>
      <w:r>
        <w:rPr>
          <w:bCs/>
        </w:rPr>
        <w:t xml:space="preserve"> </w:t>
      </w:r>
      <w:r w:rsidRPr="00D139F0">
        <w:rPr>
          <w:bCs/>
        </w:rPr>
        <w:t xml:space="preserve"> v</w:t>
      </w:r>
      <w:r>
        <w:rPr>
          <w:bCs/>
        </w:rPr>
        <w:t> </w:t>
      </w:r>
      <w:r w:rsidRPr="00D139F0">
        <w:rPr>
          <w:bCs/>
        </w:rPr>
        <w:t>rámci</w:t>
      </w:r>
      <w:r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021E09C3" w14:textId="77777777" w:rsidR="00CE228B" w:rsidRPr="00DF273D" w:rsidRDefault="00CE228B" w:rsidP="00CE228B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55691F7B" w14:textId="77777777" w:rsidR="00CE228B" w:rsidRPr="00DF273D" w:rsidRDefault="00CE228B" w:rsidP="00CE228B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lastRenderedPageBreak/>
        <w:t xml:space="preserve">Uchádzači budú po posúdení všetkých žiadostí písomne informovaní o zaradení/nezaradení do zoznamu odborných hodnotiteľov. </w:t>
      </w:r>
    </w:p>
    <w:p w14:paraId="3CE9A0E1" w14:textId="77777777" w:rsidR="00CE228B" w:rsidRDefault="00CE228B" w:rsidP="00CE228B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69CDB77F" w14:textId="77777777" w:rsidR="00CE228B" w:rsidRPr="0050569F" w:rsidRDefault="00CE228B" w:rsidP="00CE228B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>
        <w:rPr>
          <w:rFonts w:eastAsia="Times New Roman" w:cs="Times New Roman"/>
          <w:bCs/>
          <w:lang w:eastAsia="sk-SK"/>
        </w:rPr>
        <w:t xml:space="preserve"> </w:t>
      </w:r>
      <w:r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7E9BBD1BCB34C59AF02511221724365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>
            <w:rPr>
              <w:bCs/>
            </w:rPr>
            <w:t>žiadosti o nenávratný finančný príspevok</w:t>
          </w:r>
        </w:sdtContent>
      </w:sdt>
      <w:r w:rsidRPr="00DF273D">
        <w:rPr>
          <w:rFonts w:eastAsia="Times New Roman" w:cs="Times New Roman"/>
          <w:bCs/>
          <w:lang w:eastAsia="sk-SK"/>
        </w:rPr>
        <w:t xml:space="preserve"> môžu vykonávať iba osoby nestranné od žiadateľov</w:t>
      </w:r>
      <w:r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14056239" w14:textId="77777777" w:rsidR="00CE228B" w:rsidRPr="0050569F" w:rsidRDefault="00CE228B" w:rsidP="00CE228B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>
        <w:t>medz</w:t>
      </w:r>
      <w:r w:rsidRPr="0050569F">
        <w:t>i MAS a  odbornými hodnotiteľmi sa zabezpečujú právne záväzným spôsobom, a to formou dohody o vykonaní práce</w:t>
      </w:r>
      <w:r w:rsidRPr="0050569F">
        <w:rPr>
          <w:rFonts w:cs="Times New Roman"/>
          <w:color w:val="000000" w:themeColor="text1"/>
        </w:rPr>
        <w:t>, resp. iným zmluvným vzťahom.</w:t>
      </w:r>
      <w:r w:rsidRPr="000D5572">
        <w:rPr>
          <w:rFonts w:cstheme="minorHAnsi"/>
          <w:lang w:eastAsia="sk-SK"/>
        </w:rPr>
        <w:t xml:space="preserve"> </w:t>
      </w:r>
      <w:r>
        <w:rPr>
          <w:rFonts w:cstheme="minorHAnsi"/>
          <w:lang w:eastAsia="sk-SK"/>
        </w:rPr>
        <w:t xml:space="preserve">Hodnotenie </w:t>
      </w:r>
      <w:r w:rsidRPr="0050569F">
        <w:rPr>
          <w:rFonts w:cstheme="minorHAnsi"/>
          <w:lang w:eastAsia="sk-SK"/>
        </w:rPr>
        <w:t>žiadostí o NFP je odmeňované</w:t>
      </w:r>
      <w:r>
        <w:rPr>
          <w:rFonts w:cstheme="minorHAnsi"/>
          <w:lang w:eastAsia="sk-SK"/>
        </w:rPr>
        <w:t>.</w:t>
      </w:r>
    </w:p>
    <w:p w14:paraId="2D95EB71" w14:textId="77777777" w:rsidR="00CE228B" w:rsidRPr="00793190" w:rsidRDefault="00CE228B" w:rsidP="00CE228B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 budú povinní pred začatím procesu odborného hodnotenia podpísať čestné vyhlásenie o nestrannosti, zachovaní dôvernosti informácií a vylúčení k</w:t>
      </w:r>
      <w:r>
        <w:rPr>
          <w:rFonts w:eastAsia="Times New Roman" w:cs="Times New Roman"/>
          <w:bCs/>
          <w:lang w:eastAsia="sk-SK"/>
        </w:rPr>
        <w:t>onfliktu záujmov.</w:t>
      </w:r>
    </w:p>
    <w:p w14:paraId="6B761382" w14:textId="77777777" w:rsidR="00CE228B" w:rsidRPr="00CA7169" w:rsidRDefault="00CE228B" w:rsidP="00CE22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2BD74AAE" w14:textId="77777777" w:rsidR="00CE228B" w:rsidRDefault="00CE228B" w:rsidP="00CE228B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7D58B0C7" w14:textId="77777777" w:rsidR="00CE228B" w:rsidRPr="00C27F72" w:rsidRDefault="00CE228B" w:rsidP="00CE228B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E82ABA4" w14:textId="77777777" w:rsidR="00CE228B" w:rsidRPr="0050569F" w:rsidRDefault="00CE228B" w:rsidP="00CE228B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Pr="0050569F">
        <w:rPr>
          <w:rFonts w:cs="Times New Roman"/>
          <w:bCs/>
          <w:color w:val="000000"/>
        </w:rPr>
        <w:t>výzvy</w:t>
      </w:r>
      <w:r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="Times New Roman"/>
          <w:bCs/>
          <w:color w:val="000000"/>
        </w:rPr>
        <w:t>na výber OH</w:t>
      </w:r>
      <w:r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>
        <w:rPr>
          <w:rFonts w:cstheme="minorHAnsi"/>
          <w:lang w:eastAsia="sk-SK"/>
        </w:rPr>
        <w:t>a MAS</w:t>
      </w:r>
      <w:r w:rsidRPr="0050569F">
        <w:rPr>
          <w:rFonts w:cstheme="minorHAnsi"/>
          <w:lang w:eastAsia="sk-SK"/>
        </w:rPr>
        <w:t xml:space="preserve"> zostaví zoznam odborných hodnotiteľov spĺňajúcic</w:t>
      </w:r>
      <w:r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05FF9B68" w14:textId="77777777" w:rsidR="00CE228B" w:rsidRPr="0050569F" w:rsidRDefault="00CE228B" w:rsidP="00CE228B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>Vybraným odborným hodnotiteľom bude zaslané oznámenie o</w:t>
      </w:r>
      <w:r>
        <w:rPr>
          <w:rFonts w:cstheme="minorHAnsi"/>
          <w:lang w:eastAsia="sk-SK"/>
        </w:rPr>
        <w:t> </w:t>
      </w:r>
      <w:r w:rsidRPr="0050569F">
        <w:rPr>
          <w:rFonts w:cstheme="minorHAnsi"/>
          <w:lang w:eastAsia="sk-SK"/>
        </w:rPr>
        <w:t>zaradení</w:t>
      </w:r>
      <w:r>
        <w:rPr>
          <w:rFonts w:cstheme="minorHAnsi"/>
          <w:lang w:eastAsia="sk-SK"/>
        </w:rPr>
        <w:t>/nezaradení</w:t>
      </w:r>
      <w:r w:rsidRPr="0050569F">
        <w:rPr>
          <w:rFonts w:cstheme="minorHAnsi"/>
          <w:lang w:eastAsia="sk-SK"/>
        </w:rPr>
        <w:t xml:space="preserve"> do zoznamu odborných hodnotiteľov. </w:t>
      </w:r>
    </w:p>
    <w:p w14:paraId="39F99CAE" w14:textId="77777777" w:rsidR="00CE228B" w:rsidRPr="0050569F" w:rsidRDefault="00CE228B" w:rsidP="00CE228B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>
        <w:rPr>
          <w:rFonts w:eastAsia="Times New Roman" w:cs="Times New Roman"/>
          <w:bCs/>
          <w:lang w:eastAsia="sk-SK"/>
        </w:rPr>
        <w:t xml:space="preserve"> na výber</w:t>
      </w:r>
      <w:r w:rsidRPr="0050569F">
        <w:rPr>
          <w:rFonts w:eastAsia="Times New Roman" w:cs="Times New Roman"/>
          <w:bCs/>
          <w:lang w:eastAsia="sk-SK"/>
        </w:rPr>
        <w:t xml:space="preserve"> OH) je potrebné poslať:</w:t>
      </w:r>
    </w:p>
    <w:p w14:paraId="37FC8605" w14:textId="77777777" w:rsidR="00CE228B" w:rsidRPr="0050569F" w:rsidRDefault="00CE228B" w:rsidP="00CE228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Pr="0050569F">
        <w:rPr>
          <w:rStyle w:val="Odkaznapoznmkupodiarou"/>
          <w:b/>
          <w:bCs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Pr="007F7E9C">
        <w:rPr>
          <w:rFonts w:cs="Arial"/>
          <w:iCs/>
        </w:rPr>
        <w:t>kancelaria@bachuren.sk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6DAE3A3E" w14:textId="77777777" w:rsidR="00CE228B" w:rsidRPr="000D5572" w:rsidRDefault="00CE228B" w:rsidP="00CE22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>
        <w:rPr>
          <w:rFonts w:eastAsia="Times New Roman" w:cs="Times New Roman"/>
          <w:bCs/>
          <w:lang w:eastAsia="sk-SK"/>
        </w:rPr>
        <w:t xml:space="preserve"> sken všetkých dokumentov)</w:t>
      </w:r>
      <w:r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4FFD40DA" w14:textId="77777777" w:rsidR="00CE228B" w:rsidRPr="0050569F" w:rsidRDefault="00CE228B" w:rsidP="00CE228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Pr="007F7E9C">
        <w:rPr>
          <w:rFonts w:cs="Arial"/>
          <w:iCs/>
          <w:sz w:val="20"/>
          <w:szCs w:val="20"/>
        </w:rPr>
        <w:t>R</w:t>
      </w:r>
      <w:r w:rsidRPr="007F7E9C">
        <w:rPr>
          <w:rFonts w:cs="Arial"/>
          <w:iCs/>
        </w:rPr>
        <w:t>enčišov 11, 082 63 Jarovnice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41ADCD6D" w14:textId="77777777" w:rsidR="00CE228B" w:rsidRPr="000D5572" w:rsidRDefault="00CE228B" w:rsidP="00CE22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43AEAD75" w14:textId="77777777" w:rsidR="00CE228B" w:rsidRDefault="00CE228B" w:rsidP="00CE228B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F4139B2" w14:textId="77777777" w:rsidR="00CE228B" w:rsidRPr="00C27F72" w:rsidRDefault="00CE228B" w:rsidP="00CE228B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244F337D" w14:textId="77777777" w:rsidR="00CE228B" w:rsidRPr="00793190" w:rsidRDefault="00CE228B" w:rsidP="00CE228B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D770360" w14:textId="77777777" w:rsidR="00CE228B" w:rsidRPr="007F7E9C" w:rsidRDefault="00CE228B" w:rsidP="00CE228B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iCs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Pr="007F7E9C">
        <w:rPr>
          <w:rFonts w:cs="Arial"/>
          <w:iCs/>
        </w:rPr>
        <w:t>kancelaria@bachuren.sk</w:t>
      </w:r>
    </w:p>
    <w:p w14:paraId="29C93FDC" w14:textId="77777777" w:rsidR="00CE228B" w:rsidRPr="00014910" w:rsidRDefault="00CE228B" w:rsidP="00CE228B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Pr="007F7E9C">
        <w:rPr>
          <w:rFonts w:cs="Arial"/>
          <w:iCs/>
        </w:rPr>
        <w:t>+421 917 608 066</w:t>
      </w:r>
    </w:p>
    <w:p w14:paraId="28A3A76D" w14:textId="77777777" w:rsidR="00CE228B" w:rsidRPr="00C27F72" w:rsidRDefault="00CE228B" w:rsidP="00CE228B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Pr="007F7E9C">
        <w:rPr>
          <w:rFonts w:eastAsia="Times New Roman" w:cs="Times New Roman"/>
          <w:bCs/>
          <w:lang w:eastAsia="sk-SK"/>
        </w:rPr>
        <w:t>Renčišov 11, 082 63 Jarovnice</w:t>
      </w:r>
    </w:p>
    <w:p w14:paraId="295AC589" w14:textId="77777777" w:rsidR="00CE228B" w:rsidRPr="00C27F72" w:rsidRDefault="00CE228B" w:rsidP="00CE228B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A58D072" w14:textId="77777777" w:rsidR="00CE228B" w:rsidRDefault="00CE228B" w:rsidP="00CE228B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Prílohy výzvy</w:t>
      </w:r>
    </w:p>
    <w:p w14:paraId="5C415751" w14:textId="77777777" w:rsidR="00CE228B" w:rsidRDefault="00CE228B" w:rsidP="00CE228B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>
        <w:rPr>
          <w:rFonts w:eastAsia="Times New Roman" w:cs="Times New Roman"/>
          <w:bCs/>
          <w:lang w:eastAsia="sk-SK"/>
        </w:rPr>
        <w:t>Žiadosť</w:t>
      </w:r>
      <w:r w:rsidRPr="00793190">
        <w:rPr>
          <w:rFonts w:eastAsia="Times New Roman" w:cs="Times New Roman"/>
          <w:bCs/>
          <w:lang w:eastAsia="sk-SK"/>
        </w:rPr>
        <w:t xml:space="preserve"> o zaradenie </w:t>
      </w:r>
      <w:r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51BF9737" w14:textId="77777777" w:rsidR="00CE228B" w:rsidRDefault="00CE228B" w:rsidP="00CE228B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3E18FC30" w14:textId="77777777" w:rsidR="00CE228B" w:rsidRPr="00793190" w:rsidRDefault="00CE228B" w:rsidP="00CE228B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5F8F83CB" w14:textId="77777777" w:rsidR="00CE228B" w:rsidRPr="00C27F72" w:rsidRDefault="00CE228B" w:rsidP="00CE228B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FBFF218" w14:textId="77777777" w:rsidR="00CE228B" w:rsidRPr="00C27F72" w:rsidRDefault="00CE228B" w:rsidP="00CE228B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21B7330D" w14:textId="77777777" w:rsidR="00CE228B" w:rsidRDefault="00CE228B" w:rsidP="00CE228B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C2E3345" w14:textId="77777777" w:rsidR="00CE228B" w:rsidRDefault="00CE228B" w:rsidP="00CE228B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371A4B9" w14:textId="77777777" w:rsidR="00CE228B" w:rsidRDefault="00CE228B" w:rsidP="00CE228B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9C93210" w14:textId="77777777" w:rsidR="00CE228B" w:rsidRDefault="00CE228B" w:rsidP="00CE228B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6925605" w14:textId="77777777" w:rsidR="00CE228B" w:rsidRDefault="00CE228B" w:rsidP="00CE228B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6FADF39" w14:textId="77777777" w:rsidR="00CE228B" w:rsidRDefault="00CE228B" w:rsidP="00CE228B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  <w:bookmarkStart w:id="0" w:name="_Hlk142577665"/>
    </w:p>
    <w:p w14:paraId="21526CA5" w14:textId="77777777" w:rsidR="00CE228B" w:rsidRPr="00E07A3C" w:rsidRDefault="00CE228B" w:rsidP="00CE228B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14:paraId="721EAEBC" w14:textId="77777777" w:rsidR="00CE228B" w:rsidRPr="00E07A3C" w:rsidRDefault="00CE228B" w:rsidP="00CE228B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CE228B" w:rsidRPr="00E07A3C" w14:paraId="5148D124" w14:textId="77777777" w:rsidTr="00825CB8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E22565D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2657EF33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68040F6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E228B" w:rsidRPr="00E07A3C" w14:paraId="2A53F464" w14:textId="77777777" w:rsidTr="00825CB8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18C3F9F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2C71A608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EFB50B5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E228B" w:rsidRPr="00E07A3C" w14:paraId="6A03F61B" w14:textId="77777777" w:rsidTr="00825CB8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1D3627D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55763E29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43B8256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E228B" w:rsidRPr="00E07A3C" w14:paraId="54EF8A0B" w14:textId="77777777" w:rsidTr="00825CB8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50553FC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2873ACC9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8B8645F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E228B" w:rsidRPr="00E07A3C" w14:paraId="2E30D5AB" w14:textId="77777777" w:rsidTr="00825CB8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48FB9D1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18D83708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9C3F8E9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E228B" w:rsidRPr="00E07A3C" w14:paraId="1141A55B" w14:textId="77777777" w:rsidTr="00825CB8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281BE7D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675922E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775E792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E228B" w:rsidRPr="00E07A3C" w14:paraId="36E45EE2" w14:textId="77777777" w:rsidTr="00825CB8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E715B51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7DC9024C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36A0F94" w14:textId="77777777" w:rsidR="00CE228B" w:rsidRPr="00E07A3C" w:rsidRDefault="00CE228B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7218CDD4" w14:textId="77777777" w:rsidR="00CE228B" w:rsidRPr="00E07A3C" w:rsidRDefault="00CE228B" w:rsidP="00CE228B">
      <w:pPr>
        <w:jc w:val="both"/>
        <w:rPr>
          <w:rFonts w:eastAsia="Calibri" w:cs="Times New Roman"/>
        </w:rPr>
      </w:pPr>
    </w:p>
    <w:p w14:paraId="3C9D3407" w14:textId="77777777" w:rsidR="00CE228B" w:rsidRPr="00E07A3C" w:rsidRDefault="00CE228B" w:rsidP="00CE228B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75E1CDAD" w14:textId="77777777" w:rsidR="00CE228B" w:rsidRPr="00597F82" w:rsidRDefault="00CE228B" w:rsidP="00CE228B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Pr="000E228A">
        <w:rPr>
          <w:rFonts w:eastAsia="Calibri" w:cstheme="minorHAnsi"/>
          <w:i/>
        </w:rPr>
        <w:t>„</w:t>
      </w:r>
      <w:r w:rsidRPr="000E228A">
        <w:rPr>
          <w:rFonts w:cstheme="minorHAnsi"/>
          <w:i/>
        </w:rPr>
        <w:t>Bachureň – územie, ktoré nás spojilo“</w:t>
      </w:r>
      <w:r w:rsidRPr="000E228A">
        <w:rPr>
          <w:rFonts w:ascii="Arial" w:hAnsi="Arial" w:cs="Arial"/>
          <w:i/>
          <w:sz w:val="18"/>
          <w:szCs w:val="18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 xml:space="preserve">2014 </w:t>
      </w:r>
      <w:r w:rsidRPr="002E511D">
        <w:rPr>
          <w:color w:val="000000" w:themeColor="text1"/>
        </w:rPr>
        <w:t>– 2022</w:t>
      </w:r>
      <w:r w:rsidRPr="002E511D">
        <w:rPr>
          <w:color w:val="000000" w:themeColor="text1"/>
          <w:sz w:val="18"/>
          <w:szCs w:val="18"/>
        </w:rPr>
        <w:t xml:space="preserve"> </w:t>
      </w:r>
      <w:r w:rsidRPr="002E511D">
        <w:rPr>
          <w:color w:val="000000" w:themeColor="text1"/>
        </w:rPr>
        <w:t xml:space="preserve">(ďalej </w:t>
      </w:r>
      <w:r w:rsidRPr="00597F82">
        <w:rPr>
          <w:color w:val="000000" w:themeColor="text1"/>
        </w:rPr>
        <w:t xml:space="preserve">len „PRV SR“) </w:t>
      </w:r>
      <w:r>
        <w:rPr>
          <w:rFonts w:eastAsia="Calibri" w:cs="Times New Roman"/>
        </w:rPr>
        <w:t xml:space="preserve">, </w:t>
      </w:r>
      <w:r w:rsidRPr="002743F3">
        <w:rPr>
          <w:rFonts w:eastAsia="Calibri" w:cs="Times New Roman"/>
        </w:rPr>
        <w:t>podopatrenie:</w:t>
      </w:r>
      <w:r w:rsidRPr="00597F82">
        <w:rPr>
          <w:rFonts w:eastAsia="Calibri" w:cs="Times New Roman"/>
          <w:i/>
        </w:rPr>
        <w:t xml:space="preserve"> </w:t>
      </w:r>
      <w:r w:rsidRPr="00597F82">
        <w:rPr>
          <w:rFonts w:ascii="Arial" w:hAnsi="Arial" w:cs="Arial"/>
          <w:i/>
          <w:color w:val="0070C0"/>
          <w:sz w:val="18"/>
          <w:szCs w:val="18"/>
        </w:rPr>
        <w:t>(uveďte v zmysle výzvy),</w:t>
      </w:r>
    </w:p>
    <w:p w14:paraId="729C5D95" w14:textId="77777777" w:rsidR="00CE228B" w:rsidRPr="009C1D73" w:rsidRDefault="00CE228B" w:rsidP="00CE228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73BF0128" w14:textId="77777777" w:rsidR="00CE228B" w:rsidRPr="00597F82" w:rsidRDefault="00CE228B" w:rsidP="00CE228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Pr="000E228A">
        <w:rPr>
          <w:rFonts w:asciiTheme="minorHAnsi" w:hAnsiTheme="minorHAnsi" w:cs="Arial"/>
          <w:iCs/>
          <w:sz w:val="22"/>
          <w:szCs w:val="22"/>
        </w:rPr>
        <w:t>Partnerstvo BACHUREŇ,</w:t>
      </w:r>
      <w:r w:rsidRPr="000E228A">
        <w:rPr>
          <w:rFonts w:asciiTheme="minorHAnsi" w:hAnsiTheme="minorHAnsi" w:cs="Arial"/>
          <w:i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019C4842" w14:textId="77777777" w:rsidR="00CE228B" w:rsidRDefault="00CE228B" w:rsidP="00CE228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Pr="000E228A">
        <w:rPr>
          <w:rFonts w:asciiTheme="minorHAnsi" w:hAnsiTheme="minorHAnsi" w:cstheme="majorHAnsi"/>
          <w:sz w:val="22"/>
          <w:szCs w:val="22"/>
        </w:rPr>
        <w:t xml:space="preserve">Partnerstvo BACHUREŇ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následnej archivácie v rámci Programu rozvoja vidieka SR 2014 – 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2022, v </w:t>
      </w:r>
      <w:r w:rsidRPr="00B77A36">
        <w:rPr>
          <w:rFonts w:asciiTheme="minorHAnsi" w:hAnsiTheme="minorHAnsi" w:cstheme="majorHAnsi"/>
          <w:sz w:val="22"/>
          <w:szCs w:val="22"/>
        </w:rPr>
        <w:t>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638CAEAB" w14:textId="77777777" w:rsidR="00CE228B" w:rsidRPr="00B77A36" w:rsidRDefault="00CE228B" w:rsidP="00CE228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2715B3C9" w14:textId="77777777" w:rsidR="00CE228B" w:rsidRPr="00B564AD" w:rsidRDefault="00CE228B" w:rsidP="00CE228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069EE6E9" w14:textId="77777777" w:rsidR="00CE228B" w:rsidRPr="00B564AD" w:rsidRDefault="00CE228B" w:rsidP="00CE228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90D37A9" w14:textId="77777777" w:rsidR="00CE228B" w:rsidRDefault="00CE228B" w:rsidP="00CE228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2B1D1F05" w14:textId="77777777" w:rsidR="00CE228B" w:rsidRPr="00B2061F" w:rsidRDefault="00CE228B" w:rsidP="00CE228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173BC761" w14:textId="77777777" w:rsidR="00CE228B" w:rsidRDefault="00CE228B" w:rsidP="00CE228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6B5C8F6E" w14:textId="77777777" w:rsidR="00CE228B" w:rsidRPr="009477F5" w:rsidRDefault="00CE228B" w:rsidP="00CE228B">
      <w:pPr>
        <w:pStyle w:val="Odsekzoznamu"/>
        <w:spacing w:after="0" w:line="240" w:lineRule="auto"/>
        <w:rPr>
          <w:rFonts w:eastAsia="Calibri" w:cs="Times New Roman"/>
        </w:rPr>
      </w:pPr>
    </w:p>
    <w:p w14:paraId="58F75BD5" w14:textId="77777777" w:rsidR="00CE228B" w:rsidRPr="0046236B" w:rsidRDefault="00CE228B" w:rsidP="00CE228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bookmarkEnd w:id="0"/>
    <w:p w14:paraId="248AD15F" w14:textId="77777777" w:rsidR="00CE228B" w:rsidRDefault="00CE228B" w:rsidP="00CE228B">
      <w:pPr>
        <w:jc w:val="both"/>
        <w:rPr>
          <w:rFonts w:eastAsia="Calibri" w:cs="Times New Roman"/>
        </w:rPr>
      </w:pPr>
    </w:p>
    <w:p w14:paraId="7C8EFEED" w14:textId="77777777" w:rsidR="00CE228B" w:rsidRPr="00307334" w:rsidRDefault="00CE228B" w:rsidP="00CE228B">
      <w:pPr>
        <w:jc w:val="center"/>
        <w:rPr>
          <w:rFonts w:eastAsia="Calibri" w:cs="Times New Roman"/>
          <w:b/>
          <w:sz w:val="32"/>
          <w:szCs w:val="32"/>
        </w:rPr>
      </w:pPr>
      <w:bookmarkStart w:id="1" w:name="_Hlk142577718"/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CE228B" w14:paraId="4AE4084B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D6CD00" w14:textId="77777777" w:rsidR="00CE228B" w:rsidRPr="00621CE5" w:rsidRDefault="00CE228B" w:rsidP="00825CB8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F833911" w14:textId="77777777" w:rsidR="00CE228B" w:rsidRPr="00621CE5" w:rsidRDefault="00CE228B" w:rsidP="00825CB8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310044" w14:textId="77777777" w:rsidR="00CE228B" w:rsidRPr="00C30137" w:rsidRDefault="00CE228B" w:rsidP="00825CB8">
            <w:pPr>
              <w:pStyle w:val="CVNormal"/>
              <w:rPr>
                <w:color w:val="000000" w:themeColor="text1"/>
              </w:rPr>
            </w:pPr>
          </w:p>
        </w:tc>
      </w:tr>
      <w:tr w:rsidR="00CE228B" w14:paraId="467DA23B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1F0C0D" w14:textId="77777777" w:rsidR="00CE228B" w:rsidRPr="00621CE5" w:rsidRDefault="00CE228B" w:rsidP="00825CB8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0A4B" w14:textId="77777777" w:rsidR="00CE228B" w:rsidRPr="00307334" w:rsidRDefault="00CE228B" w:rsidP="00825CB8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CE228B" w14:paraId="16717B30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C59A1B" w14:textId="77777777" w:rsidR="00CE228B" w:rsidRPr="00621CE5" w:rsidRDefault="00CE228B" w:rsidP="00825CB8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47F" w14:textId="77777777" w:rsidR="00CE228B" w:rsidRPr="00307334" w:rsidRDefault="00CE228B" w:rsidP="00825CB8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533EF2EC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8FAC1E" w14:textId="77777777" w:rsidR="00CE228B" w:rsidRPr="00621CE5" w:rsidRDefault="00CE228B" w:rsidP="00825CB8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FE9" w14:textId="77777777" w:rsidR="00CE228B" w:rsidRPr="00307334" w:rsidRDefault="00CE228B" w:rsidP="00825CB8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C49" w14:textId="77777777" w:rsidR="00CE228B" w:rsidRPr="00621CE5" w:rsidRDefault="00CE228B" w:rsidP="00825CB8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20AB" w14:textId="77777777" w:rsidR="00CE228B" w:rsidRPr="00307334" w:rsidRDefault="00CE228B" w:rsidP="00825CB8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7A23B3C3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FA276B" w14:textId="77777777" w:rsidR="00CE228B" w:rsidRPr="00621CE5" w:rsidRDefault="00CE228B" w:rsidP="00825CB8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BFE" w14:textId="77777777" w:rsidR="00CE228B" w:rsidRPr="00307334" w:rsidRDefault="00CE228B" w:rsidP="00825CB8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19AD208A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B42B49" w14:textId="77777777" w:rsidR="00CE228B" w:rsidRPr="00621CE5" w:rsidRDefault="00CE228B" w:rsidP="00825CB8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BA5" w14:textId="77777777" w:rsidR="00CE228B" w:rsidRPr="00307334" w:rsidRDefault="00CE228B" w:rsidP="00825CB8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48B09BDF" w14:textId="77777777" w:rsidTr="00825CB8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1F6F" w14:textId="77777777" w:rsidR="00CE228B" w:rsidRDefault="00CE228B" w:rsidP="00825CB8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4D3037EB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589CD8" w14:textId="77777777" w:rsidR="00CE228B" w:rsidRPr="00307334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85D458" w14:textId="77777777" w:rsidR="00CE228B" w:rsidRPr="00307334" w:rsidRDefault="00CE228B" w:rsidP="00825CB8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CE228B" w14:paraId="2452B47E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DE0744" w14:textId="77777777" w:rsidR="00CE228B" w:rsidRPr="00307334" w:rsidRDefault="00CE228B" w:rsidP="00825CB8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8DD3" w14:textId="77777777" w:rsidR="00CE228B" w:rsidRPr="00307334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5D3BAB2C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E2FB46" w14:textId="77777777" w:rsidR="00CE228B" w:rsidRPr="00307334" w:rsidRDefault="00CE228B" w:rsidP="00825CB8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7A6F" w14:textId="77777777" w:rsidR="00CE228B" w:rsidRPr="00307334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41D0C3BB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228F53" w14:textId="77777777" w:rsidR="00CE228B" w:rsidRPr="00307334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42EA" w14:textId="77777777" w:rsidR="00CE228B" w:rsidRPr="00307334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6B23C237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F1A3AC" w14:textId="77777777" w:rsidR="00CE228B" w:rsidRPr="00307334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9C94" w14:textId="77777777" w:rsidR="00CE228B" w:rsidRPr="00307334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0A2DF62F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DEA53A" w14:textId="77777777" w:rsidR="00CE228B" w:rsidRPr="00307334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759D" w14:textId="77777777" w:rsidR="00CE228B" w:rsidRPr="00307334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56475E1E" w14:textId="77777777" w:rsidTr="00825CB8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1D00" w14:textId="77777777" w:rsidR="00CE228B" w:rsidRPr="00307334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:rsidRPr="00307334" w14:paraId="06376507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F28BEE" w14:textId="77777777" w:rsidR="00CE228B" w:rsidRPr="00621CE5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EED393" w14:textId="77777777" w:rsidR="00CE228B" w:rsidRPr="00307334" w:rsidRDefault="00CE228B" w:rsidP="00825CB8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CE228B" w:rsidRPr="00307334" w14:paraId="7CB21582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2B80FB" w14:textId="77777777" w:rsidR="00CE228B" w:rsidRPr="00621CE5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E2F2" w14:textId="77777777" w:rsidR="00CE228B" w:rsidRPr="00307334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:rsidRPr="00307334" w14:paraId="1E11CD94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F013E3" w14:textId="77777777" w:rsidR="00CE228B" w:rsidRPr="00621CE5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C873" w14:textId="77777777" w:rsidR="00CE228B" w:rsidRPr="00307334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:rsidRPr="00307334" w14:paraId="38621AE0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086C87" w14:textId="77777777" w:rsidR="00CE228B" w:rsidRPr="00621CE5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2EA3" w14:textId="77777777" w:rsidR="00CE228B" w:rsidRPr="00307334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:rsidRPr="00307334" w14:paraId="58F8CD93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ADE04A" w14:textId="77777777" w:rsidR="00CE228B" w:rsidRPr="00621CE5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3359" w14:textId="77777777" w:rsidR="00CE228B" w:rsidRPr="00307334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:rsidRPr="00307334" w14:paraId="2215AFDF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F35E23" w14:textId="77777777" w:rsidR="00CE228B" w:rsidRPr="00621CE5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4779" w14:textId="77777777" w:rsidR="00CE228B" w:rsidRPr="00307334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:rsidRPr="00A6446E" w14:paraId="2ABBAC81" w14:textId="77777777" w:rsidTr="00825CB8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B95B" w14:textId="77777777" w:rsidR="00CE228B" w:rsidRPr="00621CE5" w:rsidRDefault="00CE228B" w:rsidP="00825CB8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:rsidRPr="00A6446E" w14:paraId="6AAA62C6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D59F89" w14:textId="77777777" w:rsidR="00CE228B" w:rsidRPr="00621CE5" w:rsidRDefault="00CE228B" w:rsidP="00825CB8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564055" w14:textId="77777777" w:rsidR="00CE228B" w:rsidRPr="00621CE5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9EED691" w14:textId="77777777" w:rsidR="00CE228B" w:rsidRPr="00621CE5" w:rsidRDefault="00CE228B" w:rsidP="00825CB8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CE228B" w:rsidRPr="00A6446E" w14:paraId="7A73F42D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9C2790" w14:textId="77777777" w:rsidR="00CE228B" w:rsidRPr="00621CE5" w:rsidRDefault="00CE228B" w:rsidP="00825CB8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CC9" w14:textId="77777777" w:rsidR="00CE228B" w:rsidRPr="00621CE5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:rsidRPr="00A6446E" w14:paraId="4AF4826A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B579C" w14:textId="77777777" w:rsidR="00CE228B" w:rsidRPr="00621CE5" w:rsidRDefault="00CE228B" w:rsidP="00825CB8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DFDA" w14:textId="77777777" w:rsidR="00CE228B" w:rsidRPr="00621CE5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:rsidRPr="00A6446E" w14:paraId="6B4A6C91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3BFCA5" w14:textId="77777777" w:rsidR="00CE228B" w:rsidRPr="00621CE5" w:rsidRDefault="00CE228B" w:rsidP="00825CB8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B25" w14:textId="77777777" w:rsidR="00CE228B" w:rsidRPr="00621CE5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:rsidRPr="00A6446E" w14:paraId="6DE273E9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33E45F" w14:textId="77777777" w:rsidR="00CE228B" w:rsidRPr="00621CE5" w:rsidRDefault="00CE228B" w:rsidP="00825CB8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CCE75A" w14:textId="77777777" w:rsidR="00CE228B" w:rsidRPr="00621CE5" w:rsidRDefault="00CE228B" w:rsidP="00825CB8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D4558A" w14:textId="77777777" w:rsidR="00CE228B" w:rsidRPr="00621CE5" w:rsidRDefault="00CE228B" w:rsidP="00825CB8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CE228B" w:rsidRPr="00A6446E" w14:paraId="1B55BEF4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9753" w14:textId="77777777" w:rsidR="00CE228B" w:rsidRPr="00932235" w:rsidRDefault="00CE228B" w:rsidP="00825CB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115C" w14:textId="77777777" w:rsidR="00CE228B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D7D4" w14:textId="77777777" w:rsidR="00CE228B" w:rsidRPr="008A6184" w:rsidRDefault="00CE228B" w:rsidP="00825CB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E228B" w:rsidRPr="00A6446E" w14:paraId="62B15C95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4F70" w14:textId="77777777" w:rsidR="00CE228B" w:rsidRPr="00932235" w:rsidRDefault="00CE228B" w:rsidP="00825CB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963" w14:textId="77777777" w:rsidR="00CE228B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42AB" w14:textId="77777777" w:rsidR="00CE228B" w:rsidRPr="008A6184" w:rsidRDefault="00CE228B" w:rsidP="00825CB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E228B" w:rsidRPr="00A6446E" w14:paraId="0E957969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9E63" w14:textId="77777777" w:rsidR="00CE228B" w:rsidRPr="00932235" w:rsidRDefault="00CE228B" w:rsidP="00825CB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2923" w14:textId="77777777" w:rsidR="00CE228B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F023" w14:textId="77777777" w:rsidR="00CE228B" w:rsidRPr="008A6184" w:rsidRDefault="00CE228B" w:rsidP="00825CB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E228B" w:rsidRPr="00A6446E" w14:paraId="2616816B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6D04" w14:textId="77777777" w:rsidR="00CE228B" w:rsidRPr="00932235" w:rsidRDefault="00CE228B" w:rsidP="00825CB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EAF3" w14:textId="77777777" w:rsidR="00CE228B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4479" w14:textId="77777777" w:rsidR="00CE228B" w:rsidRPr="008A6184" w:rsidRDefault="00CE228B" w:rsidP="00825CB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E228B" w:rsidRPr="00A6446E" w14:paraId="522C26E9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A6D5" w14:textId="77777777" w:rsidR="00CE228B" w:rsidRPr="00932235" w:rsidRDefault="00CE228B" w:rsidP="00825CB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25B9" w14:textId="77777777" w:rsidR="00CE228B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1D12" w14:textId="77777777" w:rsidR="00CE228B" w:rsidRPr="008A6184" w:rsidRDefault="00CE228B" w:rsidP="00825CB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E228B" w:rsidRPr="00A6446E" w14:paraId="7690BD3A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9DA7" w14:textId="77777777" w:rsidR="00CE228B" w:rsidRPr="00932235" w:rsidRDefault="00CE228B" w:rsidP="00825CB8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BD74" w14:textId="77777777" w:rsidR="00CE228B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BDF3" w14:textId="77777777" w:rsidR="00CE228B" w:rsidRPr="008A6184" w:rsidRDefault="00CE228B" w:rsidP="00825CB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E228B" w:rsidRPr="00A6446E" w14:paraId="1C851E15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403D" w14:textId="77777777" w:rsidR="00CE228B" w:rsidRPr="008A6184" w:rsidRDefault="00CE228B" w:rsidP="00825CB8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E228B" w:rsidRPr="00307334" w14:paraId="1A39FB39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DFCEC4" w14:textId="77777777" w:rsidR="00CE228B" w:rsidRPr="00472D33" w:rsidRDefault="00CE228B" w:rsidP="00825CB8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0C0573" w14:textId="77777777" w:rsidR="00CE228B" w:rsidRPr="00472D33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CE228B" w:rsidRPr="00307334" w14:paraId="481304DC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8982" w14:textId="77777777" w:rsidR="00CE228B" w:rsidRPr="00D31157" w:rsidRDefault="00CE228B" w:rsidP="00825CB8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</w:t>
            </w:r>
            <w:r w:rsidRPr="000959F9">
              <w:rPr>
                <w:rFonts w:asciiTheme="minorHAnsi" w:eastAsia="Calibri" w:hAnsiTheme="minorHAnsi"/>
                <w:color w:val="000000" w:themeColor="text1"/>
              </w:rPr>
              <w:t>022</w:t>
            </w:r>
          </w:p>
        </w:tc>
      </w:tr>
      <w:tr w:rsidR="00CE228B" w:rsidRPr="00307334" w14:paraId="66EA8229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5473" w14:textId="77777777" w:rsidR="00CE228B" w:rsidRPr="00D31157" w:rsidRDefault="00CE228B" w:rsidP="00825CB8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CE228B" w:rsidRPr="00307334" w14:paraId="363B5827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5C8C" w14:textId="77777777" w:rsidR="00CE228B" w:rsidRPr="00D31157" w:rsidRDefault="00CE228B" w:rsidP="00825CB8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</w:t>
            </w:r>
            <w:r w:rsidRPr="002E511D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</w:tr>
      <w:tr w:rsidR="00CE228B" w:rsidRPr="00307334" w14:paraId="41C2F832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9C39" w14:textId="77777777" w:rsidR="00CE228B" w:rsidRPr="00D31157" w:rsidRDefault="00CE228B" w:rsidP="00825CB8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CE228B" w:rsidRPr="00307334" w14:paraId="10437855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668F" w14:textId="77777777" w:rsidR="00CE228B" w:rsidRPr="00D31157" w:rsidRDefault="00CE228B" w:rsidP="00825CB8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CE228B" w:rsidRPr="00307334" w14:paraId="598BBA12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1C70" w14:textId="77777777" w:rsidR="00CE228B" w:rsidRPr="00D31157" w:rsidRDefault="00CE228B" w:rsidP="00825CB8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CE228B" w:rsidRPr="00307334" w14:paraId="7CB573B7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605" w14:textId="77777777" w:rsidR="00CE228B" w:rsidRPr="00084B59" w:rsidRDefault="00CE228B" w:rsidP="00825CB8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CE228B" w:rsidRPr="00307334" w14:paraId="266A9041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34E1" w14:textId="77777777" w:rsidR="00CE228B" w:rsidRPr="000959F9" w:rsidRDefault="00CE228B" w:rsidP="00825C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sk-SK"/>
              </w:rPr>
            </w:pPr>
            <w:r w:rsidRPr="000959F9">
              <w:rPr>
                <w:rFonts w:eastAsia="Calibri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000000">
              <w:rPr>
                <w:rFonts w:eastAsia="Calibri"/>
                <w:color w:val="000000" w:themeColor="text1"/>
              </w:rPr>
            </w:r>
            <w:r w:rsidR="00000000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bookmarkEnd w:id="8"/>
            <w:r w:rsidRPr="000959F9">
              <w:rPr>
                <w:rFonts w:eastAsia="Calibri"/>
                <w:color w:val="000000" w:themeColor="text1"/>
              </w:rPr>
              <w:t xml:space="preserve">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2014 – 2022 pre opatrenie 19. Podpora na miestny rozvoj v rámci iniciatívy LEADER a  Integrovaného regionálneho operačného programu 2014 – 2020  Prioritná os 5. </w:t>
            </w:r>
            <w:r w:rsidRPr="000959F9">
              <w:rPr>
                <w:rFonts w:cstheme="minorHAnsi"/>
                <w:color w:val="000000" w:themeColor="text1"/>
                <w:sz w:val="20"/>
                <w:szCs w:val="20"/>
              </w:rPr>
              <w:t xml:space="preserve">Miestny rozvoj vedený komunitou a/alebo </w:t>
            </w:r>
            <w:r w:rsidRPr="000959F9">
              <w:rPr>
                <w:rFonts w:cs="Times New Roman"/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 2014 – 2022 pre opatrenie 19. </w:t>
            </w:r>
            <w:r w:rsidRPr="000959F9">
              <w:rPr>
                <w:color w:val="000000" w:themeColor="text1"/>
                <w:sz w:val="20"/>
                <w:szCs w:val="20"/>
              </w:rPr>
              <w:t>Podpora na miestny rozvoj v rámci iniciatívy LEADER</w:t>
            </w:r>
          </w:p>
        </w:tc>
      </w:tr>
      <w:tr w:rsidR="00CE228B" w:rsidRPr="00307334" w14:paraId="3138AFAD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D265" w14:textId="77777777" w:rsidR="00CE228B" w:rsidRPr="000959F9" w:rsidRDefault="00CE228B" w:rsidP="00825CB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9F9">
              <w:rPr>
                <w:rFonts w:eastAsia="Calibri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000000">
              <w:rPr>
                <w:rFonts w:eastAsia="Calibri"/>
                <w:color w:val="000000" w:themeColor="text1"/>
              </w:rPr>
            </w:r>
            <w:r w:rsidR="00000000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r w:rsidRPr="000959F9">
              <w:rPr>
                <w:rFonts w:eastAsia="Calibri"/>
                <w:color w:val="000000" w:themeColor="text1"/>
              </w:rPr>
              <w:t xml:space="preserve"> 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prijímateľa nenávratného finančného príspevku z Programu rozvoja vidieka SR 2014 – 2022  pre </w:t>
            </w:r>
          </w:p>
          <w:p w14:paraId="0F906328" w14:textId="77777777" w:rsidR="00CE228B" w:rsidRPr="000959F9" w:rsidRDefault="00CE228B" w:rsidP="00825CB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CE228B" w:rsidRPr="00307334" w14:paraId="491089B7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57E3" w14:textId="77777777" w:rsidR="00CE228B" w:rsidRPr="00D31157" w:rsidRDefault="00CE228B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CE228B" w:rsidRPr="00307334" w14:paraId="3AC0F72C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FAB0" w14:textId="77777777" w:rsidR="00CE228B" w:rsidRPr="00307334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4B30C6BA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72688" w14:textId="77777777" w:rsidR="00CE228B" w:rsidRPr="00D31157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F730" w14:textId="77777777" w:rsidR="00CE228B" w:rsidRPr="00D31157" w:rsidRDefault="00CE228B" w:rsidP="00825CB8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CE228B" w14:paraId="3D577434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44A2B1" w14:textId="77777777" w:rsidR="00CE228B" w:rsidRPr="00D31157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20F7" w14:textId="77777777" w:rsidR="00CE228B" w:rsidRPr="00D31157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1E0F961C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11CBE0" w14:textId="77777777" w:rsidR="00CE228B" w:rsidRPr="00D31157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3A2C" w14:textId="77777777" w:rsidR="00CE228B" w:rsidRPr="00D31157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3B1D1832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FE67C5" w14:textId="77777777" w:rsidR="00CE228B" w:rsidRPr="00D31157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C1DC" w14:textId="77777777" w:rsidR="00CE228B" w:rsidRPr="00D31157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26D87D8A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3618FE" w14:textId="77777777" w:rsidR="00CE228B" w:rsidRPr="00D31157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B884" w14:textId="77777777" w:rsidR="00CE228B" w:rsidRPr="00D31157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42C6DEB4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54EBF3" w14:textId="77777777" w:rsidR="00CE228B" w:rsidRPr="00D31157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BACC" w14:textId="77777777" w:rsidR="00CE228B" w:rsidRPr="00D31157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4428DB43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7AE0" w14:textId="77777777" w:rsidR="00CE228B" w:rsidRPr="00D31157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14:paraId="31AA8722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7064CA" w14:textId="77777777" w:rsidR="00CE228B" w:rsidRPr="00D31157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9636" w14:textId="77777777" w:rsidR="00CE228B" w:rsidRPr="00D31157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CE228B" w:rsidRPr="00A850A1" w14:paraId="6136D108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0F044E" w14:textId="77777777" w:rsidR="00CE228B" w:rsidRPr="00D31157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2630" w14:textId="77777777" w:rsidR="00CE228B" w:rsidRPr="009C1D73" w:rsidRDefault="00CE228B" w:rsidP="00825CB8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CE228B" w14:paraId="14B97BAF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FE18B2" w14:textId="77777777" w:rsidR="00CE228B" w:rsidRPr="00D31157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10A6" w14:textId="77777777" w:rsidR="00CE228B" w:rsidRPr="009C1D73" w:rsidRDefault="00CE228B" w:rsidP="00825CB8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CE228B" w14:paraId="4DB05F30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CAB813" w14:textId="77777777" w:rsidR="00CE228B" w:rsidRPr="00D31157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8007" w14:textId="77777777" w:rsidR="00CE228B" w:rsidRPr="009C1D73" w:rsidRDefault="00CE228B" w:rsidP="00825CB8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CE228B" w14:paraId="03A19452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9BB1" w14:textId="77777777" w:rsidR="00CE228B" w:rsidRPr="00D31157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:rsidRPr="00CC7403" w14:paraId="2A8FBB00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C3B80C" w14:textId="77777777" w:rsidR="00CE228B" w:rsidRPr="00D31157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A647" w14:textId="77777777" w:rsidR="00CE228B" w:rsidRPr="009C1D73" w:rsidRDefault="00CE228B" w:rsidP="00825CB8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CE228B" w14:paraId="60E03557" w14:textId="77777777" w:rsidTr="00825CB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B43B" w14:textId="77777777" w:rsidR="00CE228B" w:rsidRPr="00D31157" w:rsidRDefault="00CE228B" w:rsidP="00825CB8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28B" w:rsidRPr="00B9620A" w14:paraId="1F746CC1" w14:textId="77777777" w:rsidTr="00825CB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6B38C1" w14:textId="77777777" w:rsidR="00CE228B" w:rsidRPr="00D31157" w:rsidRDefault="00CE228B" w:rsidP="00825CB8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F809" w14:textId="77777777" w:rsidR="00CE228B" w:rsidRPr="009C1D73" w:rsidRDefault="00CE228B" w:rsidP="00825CB8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07CE8C7" w14:textId="77777777" w:rsidR="00CE228B" w:rsidRDefault="00CE228B" w:rsidP="00CE228B">
      <w:pPr>
        <w:jc w:val="both"/>
        <w:rPr>
          <w:rFonts w:eastAsia="Calibri" w:cs="Times New Roman"/>
        </w:rPr>
      </w:pPr>
    </w:p>
    <w:p w14:paraId="62FAEAC4" w14:textId="77777777" w:rsidR="00CE228B" w:rsidRDefault="00CE228B" w:rsidP="00CE228B">
      <w:pPr>
        <w:jc w:val="both"/>
        <w:rPr>
          <w:rFonts w:eastAsia="Calibri" w:cs="Times New Roman"/>
        </w:rPr>
      </w:pPr>
    </w:p>
    <w:p w14:paraId="4F0D3E30" w14:textId="77777777" w:rsidR="00CE228B" w:rsidRDefault="00CE228B" w:rsidP="00CE228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A17A13C" w14:textId="77777777" w:rsidR="00CE228B" w:rsidRDefault="00CE228B" w:rsidP="00CE228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79166EC" w14:textId="77777777" w:rsidR="00CE228B" w:rsidRPr="00FA6D17" w:rsidRDefault="00CE228B" w:rsidP="00CE228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0262354" w14:textId="77777777" w:rsidR="00CE228B" w:rsidRPr="00FA6D17" w:rsidRDefault="00CE228B" w:rsidP="00CE228B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0226452E" w14:textId="77777777" w:rsidR="00CE228B" w:rsidRPr="00FA6D17" w:rsidRDefault="00CE228B" w:rsidP="00CE228B">
      <w:pPr>
        <w:spacing w:after="0"/>
        <w:ind w:left="3686"/>
        <w:jc w:val="center"/>
        <w:rPr>
          <w:rFonts w:eastAsia="Calibri" w:cs="Times New Roman"/>
        </w:rPr>
      </w:pPr>
    </w:p>
    <w:p w14:paraId="1138AC56" w14:textId="77777777" w:rsidR="00CE228B" w:rsidRPr="00FA6D17" w:rsidRDefault="00CE228B" w:rsidP="00CE228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463822AE" w14:textId="77777777" w:rsidR="00CE228B" w:rsidRPr="00AF7D1D" w:rsidRDefault="00CE228B" w:rsidP="00CE228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bookmarkEnd w:id="1"/>
    <w:p w14:paraId="729749F8" w14:textId="77777777" w:rsidR="00CE228B" w:rsidRPr="006B6718" w:rsidRDefault="00CE228B" w:rsidP="00CE228B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30FDAA5A" w14:textId="77777777" w:rsidR="00CE228B" w:rsidRPr="005741AA" w:rsidRDefault="00CE228B" w:rsidP="00CE228B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>
        <w:rPr>
          <w:rStyle w:val="Odkaznapoznmkupodiarou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CE228B" w14:paraId="1C52C498" w14:textId="77777777" w:rsidTr="00825CB8">
        <w:tc>
          <w:tcPr>
            <w:tcW w:w="3148" w:type="dxa"/>
            <w:shd w:val="clear" w:color="auto" w:fill="E2EFD9" w:themeFill="accent6" w:themeFillTint="33"/>
            <w:vAlign w:val="center"/>
          </w:tcPr>
          <w:p w14:paraId="0E7D10E5" w14:textId="77777777" w:rsidR="00CE228B" w:rsidRPr="005741AA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6EFDDEA1" w14:textId="77777777" w:rsidR="00CE228B" w:rsidRPr="008A7578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</w:t>
            </w:r>
            <w:r w:rsidRPr="000959F9">
              <w:rPr>
                <w:rFonts w:cs="Times New Roman"/>
                <w:b/>
                <w:color w:val="000000" w:themeColor="text1"/>
              </w:rPr>
              <w:t>22</w:t>
            </w:r>
          </w:p>
        </w:tc>
      </w:tr>
      <w:tr w:rsidR="00CE228B" w14:paraId="30D60946" w14:textId="77777777" w:rsidTr="00825CB8">
        <w:tc>
          <w:tcPr>
            <w:tcW w:w="3148" w:type="dxa"/>
            <w:shd w:val="clear" w:color="auto" w:fill="E2EFD9" w:themeFill="accent6" w:themeFillTint="33"/>
            <w:vAlign w:val="center"/>
          </w:tcPr>
          <w:p w14:paraId="2E4CC9AC" w14:textId="77777777" w:rsidR="00CE228B" w:rsidRPr="00FA6D17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52E185C7" w14:textId="77777777" w:rsidR="00CE228B" w:rsidRPr="000959F9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959F9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CE228B" w14:paraId="496E7E1D" w14:textId="77777777" w:rsidTr="00825CB8">
        <w:tc>
          <w:tcPr>
            <w:tcW w:w="3148" w:type="dxa"/>
            <w:shd w:val="clear" w:color="auto" w:fill="E2EFD9" w:themeFill="accent6" w:themeFillTint="33"/>
            <w:vAlign w:val="center"/>
          </w:tcPr>
          <w:p w14:paraId="1E2E7E13" w14:textId="77777777" w:rsidR="00CE228B" w:rsidRPr="00FA6D17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8A768DA" w14:textId="77777777" w:rsidR="00CE228B" w:rsidRPr="000959F9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959F9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CE228B" w14:paraId="28BCCD5F" w14:textId="77777777" w:rsidTr="00825CB8">
        <w:tc>
          <w:tcPr>
            <w:tcW w:w="3148" w:type="dxa"/>
            <w:shd w:val="clear" w:color="auto" w:fill="E2EFD9" w:themeFill="accent6" w:themeFillTint="33"/>
            <w:vAlign w:val="center"/>
          </w:tcPr>
          <w:p w14:paraId="2EE8EF62" w14:textId="77777777" w:rsidR="00CE228B" w:rsidRPr="00FA6D17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39345C11" w14:textId="77777777" w:rsidR="00CE228B" w:rsidRPr="000959F9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959F9">
              <w:rPr>
                <w:rFonts w:cs="Times New Roman"/>
                <w:i/>
                <w:color w:val="0070C0"/>
                <w:sz w:val="20"/>
                <w:szCs w:val="20"/>
              </w:rPr>
              <w:t xml:space="preserve">uvedie sa kód a názov podopatrenia PRV SR 2014 – 2022/nariadenia (EÚ) 1305/2013, resp. všetky podopatrenia na ktoré sa vyhlásila výzva  </w:t>
            </w:r>
          </w:p>
        </w:tc>
      </w:tr>
      <w:tr w:rsidR="00CE228B" w14:paraId="22C1092F" w14:textId="77777777" w:rsidTr="00825CB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E1F7D24" w14:textId="77777777" w:rsidR="00CE228B" w:rsidRPr="00FA6D17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4910C0CB" w14:textId="77777777" w:rsidR="00CE228B" w:rsidRPr="000959F9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959F9">
              <w:rPr>
                <w:rFonts w:cs="Times New Roman"/>
                <w:i/>
                <w:color w:val="0070C0"/>
                <w:sz w:val="20"/>
                <w:szCs w:val="20"/>
              </w:rPr>
              <w:t xml:space="preserve">uvedie sa číslo výzvy na výber OH </w:t>
            </w:r>
          </w:p>
        </w:tc>
      </w:tr>
      <w:tr w:rsidR="00CE228B" w14:paraId="11409144" w14:textId="77777777" w:rsidTr="00825CB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28A16F4" w14:textId="77777777" w:rsidR="00CE228B" w:rsidRPr="00FA6D17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669F8866" w14:textId="77777777" w:rsidR="00CE228B" w:rsidRPr="000959F9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959F9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CE228B" w14:paraId="68087B75" w14:textId="77777777" w:rsidTr="00825CB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51199DE" w14:textId="77777777" w:rsidR="00CE228B" w:rsidRPr="00FA6D17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3F48D462" w14:textId="77777777" w:rsidR="00CE228B" w:rsidRPr="000959F9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959F9"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CE228B" w14:paraId="55701624" w14:textId="77777777" w:rsidTr="00825CB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87518C3" w14:textId="77777777" w:rsidR="00CE228B" w:rsidRPr="00FA6D17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2F43C1D7" w14:textId="77777777" w:rsidR="00CE228B" w:rsidRPr="000959F9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959F9"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 (meno, priezvisko, titul, podpis)</w:t>
            </w:r>
          </w:p>
        </w:tc>
      </w:tr>
      <w:tr w:rsidR="00CE228B" w14:paraId="6BD58335" w14:textId="77777777" w:rsidTr="00825CB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480E5665" w14:textId="77777777" w:rsidR="00CE228B" w:rsidRPr="00FA6D17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69152912" w14:textId="77777777" w:rsidR="00CE228B" w:rsidRPr="000959F9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959F9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9178921" w14:textId="77777777" w:rsidR="00CE228B" w:rsidRDefault="00CE228B" w:rsidP="00CE228B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F4A104" w14:textId="77777777" w:rsidR="00CE228B" w:rsidRPr="00941319" w:rsidRDefault="00CE228B" w:rsidP="00CE228B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žiadostí</w:t>
      </w:r>
      <w:r w:rsidRPr="00941319">
        <w:t xml:space="preserve"> o zaradenie  do zoznamu odborných hodnotiteľov </w:t>
      </w:r>
      <w:sdt>
        <w:sdtPr>
          <w:alias w:val="žiadosti"/>
          <w:tag w:val="žiadosti"/>
          <w:id w:val="422463639"/>
          <w:placeholder>
            <w:docPart w:val="6BC54727772C4E658F555DCB16EA05C5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Content>
          <w:r w:rsidRPr="00941319">
            <w:rPr>
              <w:rStyle w:val="Zstupntext"/>
            </w:rPr>
            <w:t>Vyberte položku.</w:t>
          </w:r>
        </w:sdtContent>
      </w:sdt>
      <w:r w:rsidRPr="00941319">
        <w:rPr>
          <w:rFonts w:cs="Times New Roman"/>
          <w:bCs/>
          <w:color w:val="000000" w:themeColor="text1"/>
        </w:rPr>
        <w:t xml:space="preserve">  a ich príloh boli posúdené jednotlivé kritéria uvedené vo výzve na výber odborných hodnotiteľov. Uchádzači, ktorí preukázateľne splnili kritéria v požadovanom rozsahu, boli zaradení do zoznamu odborných hodnotiteľov. </w:t>
      </w:r>
    </w:p>
    <w:p w14:paraId="41D1CAD4" w14:textId="77777777" w:rsidR="00CE228B" w:rsidRDefault="00CE228B" w:rsidP="00CE228B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285EFF95" w14:textId="77777777" w:rsidR="00CE228B" w:rsidRPr="00040B18" w:rsidRDefault="00CE228B" w:rsidP="00CE228B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CE228B" w:rsidRPr="009440C7" w14:paraId="6F6DD137" w14:textId="77777777" w:rsidTr="00825CB8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5F7FC56D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43C5DFAF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23046F" w14:textId="77777777" w:rsidR="00CE228B" w:rsidRPr="009440C7" w:rsidRDefault="00CE228B" w:rsidP="00825CB8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CE228B" w:rsidRPr="00B34F4D" w14:paraId="6AE02404" w14:textId="77777777" w:rsidTr="00825CB8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63002257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7324B16" w14:textId="77777777" w:rsidR="00CE228B" w:rsidRPr="009440C7" w:rsidRDefault="00CE228B" w:rsidP="00825CB8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7F77388C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1BC13D7C" w14:textId="77777777" w:rsidR="00CE228B" w:rsidRPr="009440C7" w:rsidRDefault="00CE228B" w:rsidP="00825CB8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5F6083CE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14AD53CD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58748A68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09EE94B2" w14:textId="77777777" w:rsidR="00CE228B" w:rsidRPr="00255C09" w:rsidRDefault="00CE228B" w:rsidP="00825CB8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20CB2D22" w14:textId="77777777" w:rsidR="00CE228B" w:rsidRPr="009440C7" w:rsidRDefault="00CE228B" w:rsidP="00825CB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2D8F3B3B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CE228B" w:rsidRPr="00B34F4D" w14:paraId="6E33CDC1" w14:textId="77777777" w:rsidTr="00825CB8">
        <w:tc>
          <w:tcPr>
            <w:tcW w:w="1252" w:type="dxa"/>
          </w:tcPr>
          <w:p w14:paraId="33D2A8A3" w14:textId="77777777" w:rsidR="00CE228B" w:rsidRPr="009440C7" w:rsidRDefault="00CE228B" w:rsidP="00825CB8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A84D16076ACC42F2BCC8FBD70EE2B2B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39C405E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C5E371C" w14:textId="77777777" w:rsidR="00CE228B" w:rsidRPr="009440C7" w:rsidRDefault="00CE228B" w:rsidP="00825CB8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128A03ADB7EA42FEB4CE021D935F1B1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574E24D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01A4F22" w14:textId="77777777" w:rsidR="00CE228B" w:rsidRPr="009440C7" w:rsidRDefault="00CE228B" w:rsidP="00825CB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88DD73B4FCF2443F82116A8ABE3F792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C5A96CE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A58334E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EAAA2ED8B59A42E6A7527D30262324C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B50257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F2796A1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6A73D8B93F874D78A09C329C31CD00F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CCA5BDB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32B156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67CFB7ABCF25419D98AC9FECDA8BAB8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5C9DC60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C182831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EACBECC267E94B6D882348571FE380C6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5CAA710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A77BA53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E228B" w:rsidRPr="00B34F4D" w14:paraId="1D32F6B9" w14:textId="77777777" w:rsidTr="00825CB8">
        <w:tc>
          <w:tcPr>
            <w:tcW w:w="1252" w:type="dxa"/>
          </w:tcPr>
          <w:p w14:paraId="54694984" w14:textId="77777777" w:rsidR="00CE228B" w:rsidRPr="009440C7" w:rsidRDefault="00CE228B" w:rsidP="00825CB8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D38529770ADB4A94B56B8913CAC4C02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66363613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8C57109" w14:textId="77777777" w:rsidR="00CE228B" w:rsidRPr="009440C7" w:rsidRDefault="00CE228B" w:rsidP="00825CB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FD523D7F167462DA22F50FBC199B98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98E42F4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1AB7EEE" w14:textId="77777777" w:rsidR="00CE228B" w:rsidRPr="009440C7" w:rsidRDefault="00CE228B" w:rsidP="00825CB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895CC715174D481A8AFAFACCCA70315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6B3146B3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C7243DA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F66500F1038340A8AF9ACD66BBDDE97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26A1E1BB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B5D8D1D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591A1E7EDD27413B8346ADD56EF13B3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EFB64A2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D505F30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CEAA081EE90148509A725D9451FA2F8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F608117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445223A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94A8749DC09C4671BFC5D16DB10F889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B3EE0DC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645574D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E228B" w:rsidRPr="00B34F4D" w14:paraId="611BD184" w14:textId="77777777" w:rsidTr="00825CB8">
        <w:tc>
          <w:tcPr>
            <w:tcW w:w="1252" w:type="dxa"/>
          </w:tcPr>
          <w:p w14:paraId="472FD134" w14:textId="77777777" w:rsidR="00CE228B" w:rsidRPr="009440C7" w:rsidRDefault="00CE228B" w:rsidP="00825CB8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2C8EB7A9291E4F959B5E70D036DF78B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07981FF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07CDFC4" w14:textId="77777777" w:rsidR="00CE228B" w:rsidRPr="009440C7" w:rsidRDefault="00CE228B" w:rsidP="00825CB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4D8E9A96FFA246C6B07C9538ADAD59D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1A12AA8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EEE61AC" w14:textId="77777777" w:rsidR="00CE228B" w:rsidRPr="009440C7" w:rsidRDefault="00CE228B" w:rsidP="00825CB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A928CC9F57144B2E9F14384C911984A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2A25DA07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92A1085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0812F80817E4D4DBFB77CA0D739A53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2DC866DB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1E9D4C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809615C721F946E0AFDD8D810FD20424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D856039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0C94F09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67461BB3E5C34B35B68DA245E0299AF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5E9EE6E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A6CA37C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126E641ADF3C4281A14C1350938CF380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C8CEB9" w14:textId="77777777" w:rsidR="00CE228B" w:rsidRPr="009440C7" w:rsidRDefault="00CE228B" w:rsidP="00825CB8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6AF60A8" w14:textId="77777777" w:rsidR="00CE228B" w:rsidRPr="009440C7" w:rsidRDefault="00CE228B" w:rsidP="00825CB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03418F8C" w14:textId="77777777" w:rsidR="00CE228B" w:rsidRDefault="00CE228B" w:rsidP="00CE228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052C9221" w14:textId="77777777" w:rsidR="00CE228B" w:rsidRPr="006B6718" w:rsidRDefault="00CE228B" w:rsidP="00CE228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CE228B" w14:paraId="356D2CE2" w14:textId="77777777" w:rsidTr="00825CB8">
        <w:tc>
          <w:tcPr>
            <w:tcW w:w="738" w:type="dxa"/>
            <w:shd w:val="clear" w:color="auto" w:fill="E2EFD9" w:themeFill="accent6" w:themeFillTint="33"/>
          </w:tcPr>
          <w:p w14:paraId="19EEAC2C" w14:textId="77777777" w:rsidR="00CE228B" w:rsidRPr="006B6718" w:rsidRDefault="00CE228B" w:rsidP="00825CB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44FD695" w14:textId="77777777" w:rsidR="00CE228B" w:rsidRPr="006B6718" w:rsidRDefault="00CE228B" w:rsidP="00825CB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35E81571" w14:textId="77777777" w:rsidR="00CE228B" w:rsidRPr="006B6718" w:rsidRDefault="00CE228B" w:rsidP="00825CB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38B634C" w14:textId="77777777" w:rsidR="00CE228B" w:rsidRDefault="00CE228B" w:rsidP="00825CB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Podopatrenie</w:t>
            </w:r>
          </w:p>
        </w:tc>
      </w:tr>
      <w:tr w:rsidR="00CE228B" w14:paraId="4ECB91EB" w14:textId="77777777" w:rsidTr="00825CB8">
        <w:tc>
          <w:tcPr>
            <w:tcW w:w="738" w:type="dxa"/>
            <w:shd w:val="clear" w:color="auto" w:fill="E2EFD9" w:themeFill="accent6" w:themeFillTint="33"/>
            <w:vAlign w:val="center"/>
          </w:tcPr>
          <w:p w14:paraId="385F9E83" w14:textId="77777777" w:rsidR="00CE228B" w:rsidRPr="005741AA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750DB36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F6755F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1016D51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CE228B" w14:paraId="3F862325" w14:textId="77777777" w:rsidTr="00825CB8">
        <w:tc>
          <w:tcPr>
            <w:tcW w:w="738" w:type="dxa"/>
            <w:shd w:val="clear" w:color="auto" w:fill="E2EFD9" w:themeFill="accent6" w:themeFillTint="33"/>
            <w:vAlign w:val="center"/>
          </w:tcPr>
          <w:p w14:paraId="72A9C7E0" w14:textId="77777777" w:rsidR="00CE228B" w:rsidRPr="005741AA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665BE9A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4E1F3E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116CC2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CE228B" w14:paraId="26A8BB73" w14:textId="77777777" w:rsidTr="00825CB8">
        <w:tc>
          <w:tcPr>
            <w:tcW w:w="738" w:type="dxa"/>
            <w:shd w:val="clear" w:color="auto" w:fill="E2EFD9" w:themeFill="accent6" w:themeFillTint="33"/>
            <w:vAlign w:val="center"/>
          </w:tcPr>
          <w:p w14:paraId="17FF2606" w14:textId="77777777" w:rsidR="00CE228B" w:rsidRPr="005741AA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32627704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7CAF32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59C35D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CE228B" w14:paraId="0FD09102" w14:textId="77777777" w:rsidTr="00825CB8">
        <w:tc>
          <w:tcPr>
            <w:tcW w:w="738" w:type="dxa"/>
            <w:shd w:val="clear" w:color="auto" w:fill="E2EFD9" w:themeFill="accent6" w:themeFillTint="33"/>
            <w:vAlign w:val="center"/>
          </w:tcPr>
          <w:p w14:paraId="322BFD93" w14:textId="77777777" w:rsidR="00CE228B" w:rsidRPr="005741AA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5CABBF3A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D3F135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D94FA1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CE228B" w14:paraId="7CF510E0" w14:textId="77777777" w:rsidTr="00825CB8">
        <w:tc>
          <w:tcPr>
            <w:tcW w:w="738" w:type="dxa"/>
            <w:shd w:val="clear" w:color="auto" w:fill="E2EFD9" w:themeFill="accent6" w:themeFillTint="33"/>
            <w:vAlign w:val="center"/>
          </w:tcPr>
          <w:p w14:paraId="4F57B212" w14:textId="77777777" w:rsidR="00CE228B" w:rsidRPr="005741AA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2574D27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37D199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709AF1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CE228B" w14:paraId="7B45828D" w14:textId="77777777" w:rsidTr="00825CB8">
        <w:tc>
          <w:tcPr>
            <w:tcW w:w="738" w:type="dxa"/>
            <w:shd w:val="clear" w:color="auto" w:fill="E2EFD9" w:themeFill="accent6" w:themeFillTint="33"/>
            <w:vAlign w:val="center"/>
          </w:tcPr>
          <w:p w14:paraId="60954ED8" w14:textId="77777777" w:rsidR="00CE228B" w:rsidRPr="005741AA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5AFE9CD8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D3E547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0FDAB2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CE228B" w14:paraId="1851F91B" w14:textId="77777777" w:rsidTr="00825CB8">
        <w:tc>
          <w:tcPr>
            <w:tcW w:w="738" w:type="dxa"/>
            <w:shd w:val="clear" w:color="auto" w:fill="E2EFD9" w:themeFill="accent6" w:themeFillTint="33"/>
            <w:vAlign w:val="center"/>
          </w:tcPr>
          <w:p w14:paraId="34AE5BA7" w14:textId="77777777" w:rsidR="00CE228B" w:rsidRPr="005741AA" w:rsidRDefault="00CE228B" w:rsidP="00825CB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1FFEE3AC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70F456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5A3938" w14:textId="77777777" w:rsidR="00CE228B" w:rsidRPr="00026DA4" w:rsidRDefault="00CE228B" w:rsidP="00825C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1BCE3988" w14:textId="77777777" w:rsidR="00CE228B" w:rsidRDefault="00CE228B" w:rsidP="00CE228B">
      <w:pPr>
        <w:tabs>
          <w:tab w:val="left" w:pos="5145"/>
        </w:tabs>
      </w:pPr>
    </w:p>
    <w:p w14:paraId="23BB92AE" w14:textId="77777777" w:rsidR="00B56546" w:rsidRDefault="00B56546"/>
    <w:sectPr w:rsidR="00B56546" w:rsidSect="00540EFF"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5005" w14:textId="77777777" w:rsidR="00C74FFA" w:rsidRDefault="00C74FFA" w:rsidP="00CE228B">
      <w:pPr>
        <w:spacing w:after="0" w:line="240" w:lineRule="auto"/>
      </w:pPr>
      <w:r>
        <w:separator/>
      </w:r>
    </w:p>
  </w:endnote>
  <w:endnote w:type="continuationSeparator" w:id="0">
    <w:p w14:paraId="0B6B5413" w14:textId="77777777" w:rsidR="00C74FFA" w:rsidRDefault="00C74FFA" w:rsidP="00CE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E8C7" w14:textId="77777777" w:rsidR="00B56546" w:rsidRPr="003733A0" w:rsidRDefault="00B56546" w:rsidP="003B32C8">
    <w:pPr>
      <w:pStyle w:val="Pta"/>
      <w:jc w:val="center"/>
      <w:rPr>
        <w:strike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F2F8" w14:textId="77777777" w:rsidR="00B56546" w:rsidRPr="00254A3D" w:rsidRDefault="00B56546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7939" w14:textId="77777777" w:rsidR="00C74FFA" w:rsidRDefault="00C74FFA" w:rsidP="00CE228B">
      <w:pPr>
        <w:spacing w:after="0" w:line="240" w:lineRule="auto"/>
      </w:pPr>
      <w:r>
        <w:separator/>
      </w:r>
    </w:p>
  </w:footnote>
  <w:footnote w:type="continuationSeparator" w:id="0">
    <w:p w14:paraId="3A405457" w14:textId="77777777" w:rsidR="00C74FFA" w:rsidRDefault="00C74FFA" w:rsidP="00CE228B">
      <w:pPr>
        <w:spacing w:after="0" w:line="240" w:lineRule="auto"/>
      </w:pPr>
      <w:r>
        <w:continuationSeparator/>
      </w:r>
    </w:p>
  </w:footnote>
  <w:footnote w:id="1">
    <w:p w14:paraId="5181DD23" w14:textId="77777777" w:rsidR="00CE228B" w:rsidRPr="003B32C8" w:rsidRDefault="00CE228B" w:rsidP="00CE228B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7E0D7388" w14:textId="77777777" w:rsidR="00CE228B" w:rsidRPr="00793190" w:rsidRDefault="00CE228B" w:rsidP="00CE228B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65163738" w14:textId="77777777" w:rsidR="00CE228B" w:rsidRPr="00AF7D1D" w:rsidRDefault="00CE228B" w:rsidP="00CE228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20514147" w14:textId="77777777" w:rsidR="00CE228B" w:rsidRPr="00793190" w:rsidRDefault="00CE228B" w:rsidP="00CE228B">
      <w:pPr>
        <w:pStyle w:val="Textpoznmkypodiarou"/>
        <w:rPr>
          <w:rFonts w:asciiTheme="minorHAnsi" w:hAnsiTheme="minorHAnsi"/>
          <w:sz w:val="16"/>
          <w:szCs w:val="16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AF7D1D">
        <w:rPr>
          <w:rFonts w:asciiTheme="minorHAnsi" w:hAnsiTheme="minorHAnsi"/>
          <w:bCs/>
          <w:sz w:val="16"/>
          <w:szCs w:val="16"/>
          <w:lang w:val="sk-SK"/>
        </w:rPr>
        <w:t>V nadväznosti na charakter dokumentu.</w:t>
      </w:r>
    </w:p>
  </w:footnote>
  <w:footnote w:id="5">
    <w:p w14:paraId="684203C7" w14:textId="77777777" w:rsidR="00CE228B" w:rsidRPr="0046236B" w:rsidRDefault="00CE228B" w:rsidP="00CE228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733A0">
        <w:rPr>
          <w:sz w:val="16"/>
          <w:szCs w:val="16"/>
        </w:rPr>
        <w:t>202</w:t>
      </w:r>
      <w:r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4797D1F8" w14:textId="77777777" w:rsidR="00CE228B" w:rsidRPr="007C0DE9" w:rsidRDefault="00CE228B" w:rsidP="00CE228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65EE76B" w14:textId="77777777" w:rsidR="00CE228B" w:rsidRPr="007C0DE9" w:rsidRDefault="00CE228B" w:rsidP="00CE228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21E0C2EC" w14:textId="77777777" w:rsidR="00CE228B" w:rsidRPr="007C0DE9" w:rsidRDefault="00CE228B" w:rsidP="00CE228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46A2A369" w14:textId="77777777" w:rsidR="00CE228B" w:rsidRPr="000959F9" w:rsidRDefault="00CE228B" w:rsidP="00CE228B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podopatrenie, uchádzač je povinný uviesť pre </w:t>
      </w:r>
      <w:r w:rsidRPr="000959F9">
        <w:rPr>
          <w:rFonts w:asciiTheme="minorHAnsi" w:hAnsiTheme="minorHAnsi"/>
          <w:sz w:val="16"/>
          <w:szCs w:val="16"/>
          <w:lang w:val="sk-SK"/>
        </w:rPr>
        <w:t>ktoré podopatrenie  uvádza prax.</w:t>
      </w:r>
    </w:p>
  </w:footnote>
  <w:footnote w:id="10">
    <w:p w14:paraId="6863DE84" w14:textId="77777777" w:rsidR="00CE228B" w:rsidRPr="000959F9" w:rsidRDefault="00CE228B" w:rsidP="00CE228B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zamerané.</w:t>
      </w:r>
    </w:p>
  </w:footnote>
  <w:footnote w:id="11">
    <w:p w14:paraId="5A5C52F5" w14:textId="77777777" w:rsidR="00CE228B" w:rsidRPr="00307334" w:rsidRDefault="00CE228B" w:rsidP="00CE228B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V prípade potreby je potrebné tabuľky a riadky nakopírovať.</w:t>
      </w:r>
    </w:p>
  </w:footnote>
  <w:footnote w:id="12">
    <w:p w14:paraId="22E75527" w14:textId="77777777" w:rsidR="00CE228B" w:rsidRPr="00875AAE" w:rsidRDefault="00CE228B" w:rsidP="00CE228B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1FBA6BF9" w14:textId="77777777" w:rsidR="00CE228B" w:rsidRPr="00AF7D1D" w:rsidRDefault="00CE228B" w:rsidP="00CE228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bCs/>
          <w:color w:val="000000" w:themeColor="text1"/>
          <w:sz w:val="16"/>
          <w:szCs w:val="16"/>
          <w:lang w:val="sk-SK"/>
        </w:rPr>
        <w:t xml:space="preserve"> Vyhodnotenie splnenia kritérií pre výkon odborného hodnotenia vypĺňa len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70FF" w14:textId="77777777" w:rsidR="00B56546" w:rsidRDefault="00B56546">
    <w:pPr>
      <w:pStyle w:val="Hlavika"/>
    </w:pPr>
  </w:p>
  <w:p w14:paraId="2CB5D216" w14:textId="77777777" w:rsidR="00B56546" w:rsidRPr="00A34A2C" w:rsidRDefault="00000000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C8307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6FDC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930305853">
    <w:abstractNumId w:val="28"/>
  </w:num>
  <w:num w:numId="2" w16cid:durableId="1710106254">
    <w:abstractNumId w:val="15"/>
  </w:num>
  <w:num w:numId="3" w16cid:durableId="1344548600">
    <w:abstractNumId w:val="20"/>
  </w:num>
  <w:num w:numId="4" w16cid:durableId="448207241">
    <w:abstractNumId w:val="27"/>
  </w:num>
  <w:num w:numId="5" w16cid:durableId="1695038784">
    <w:abstractNumId w:val="4"/>
  </w:num>
  <w:num w:numId="6" w16cid:durableId="279071357">
    <w:abstractNumId w:val="10"/>
  </w:num>
  <w:num w:numId="7" w16cid:durableId="1907760645">
    <w:abstractNumId w:val="18"/>
  </w:num>
  <w:num w:numId="8" w16cid:durableId="1746301784">
    <w:abstractNumId w:val="11"/>
  </w:num>
  <w:num w:numId="9" w16cid:durableId="976031241">
    <w:abstractNumId w:val="1"/>
  </w:num>
  <w:num w:numId="10" w16cid:durableId="863596189">
    <w:abstractNumId w:val="7"/>
  </w:num>
  <w:num w:numId="11" w16cid:durableId="1504734209">
    <w:abstractNumId w:val="32"/>
  </w:num>
  <w:num w:numId="12" w16cid:durableId="672609837">
    <w:abstractNumId w:val="31"/>
  </w:num>
  <w:num w:numId="13" w16cid:durableId="669910473">
    <w:abstractNumId w:val="35"/>
  </w:num>
  <w:num w:numId="14" w16cid:durableId="838816287">
    <w:abstractNumId w:val="17"/>
  </w:num>
  <w:num w:numId="15" w16cid:durableId="1222247931">
    <w:abstractNumId w:val="22"/>
  </w:num>
  <w:num w:numId="16" w16cid:durableId="788814662">
    <w:abstractNumId w:val="25"/>
  </w:num>
  <w:num w:numId="17" w16cid:durableId="1480658992">
    <w:abstractNumId w:val="12"/>
  </w:num>
  <w:num w:numId="18" w16cid:durableId="1187327552">
    <w:abstractNumId w:val="2"/>
  </w:num>
  <w:num w:numId="19" w16cid:durableId="175971702">
    <w:abstractNumId w:val="3"/>
  </w:num>
  <w:num w:numId="20" w16cid:durableId="1817186612">
    <w:abstractNumId w:val="29"/>
  </w:num>
  <w:num w:numId="21" w16cid:durableId="667749205">
    <w:abstractNumId w:val="24"/>
  </w:num>
  <w:num w:numId="22" w16cid:durableId="1600988713">
    <w:abstractNumId w:val="8"/>
  </w:num>
  <w:num w:numId="23" w16cid:durableId="909928922">
    <w:abstractNumId w:val="6"/>
  </w:num>
  <w:num w:numId="24" w16cid:durableId="232549618">
    <w:abstractNumId w:val="5"/>
  </w:num>
  <w:num w:numId="25" w16cid:durableId="7380205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92201">
    <w:abstractNumId w:val="23"/>
  </w:num>
  <w:num w:numId="27" w16cid:durableId="450979792">
    <w:abstractNumId w:val="9"/>
  </w:num>
  <w:num w:numId="28" w16cid:durableId="1972204352">
    <w:abstractNumId w:val="21"/>
  </w:num>
  <w:num w:numId="29" w16cid:durableId="482090284">
    <w:abstractNumId w:val="26"/>
  </w:num>
  <w:num w:numId="30" w16cid:durableId="1153840140">
    <w:abstractNumId w:val="16"/>
  </w:num>
  <w:num w:numId="31" w16cid:durableId="1985088113">
    <w:abstractNumId w:val="14"/>
  </w:num>
  <w:num w:numId="32" w16cid:durableId="873690397">
    <w:abstractNumId w:val="33"/>
  </w:num>
  <w:num w:numId="33" w16cid:durableId="480654833">
    <w:abstractNumId w:val="13"/>
  </w:num>
  <w:num w:numId="34" w16cid:durableId="792869770">
    <w:abstractNumId w:val="19"/>
  </w:num>
  <w:num w:numId="35" w16cid:durableId="1488595973">
    <w:abstractNumId w:val="0"/>
  </w:num>
  <w:num w:numId="36" w16cid:durableId="2029063227">
    <w:abstractNumId w:val="30"/>
  </w:num>
  <w:num w:numId="37" w16cid:durableId="19267248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8B"/>
    <w:rsid w:val="007F140F"/>
    <w:rsid w:val="00935467"/>
    <w:rsid w:val="00AC7E71"/>
    <w:rsid w:val="00B56546"/>
    <w:rsid w:val="00C74FFA"/>
    <w:rsid w:val="00CE228B"/>
    <w:rsid w:val="00D637E8"/>
    <w:rsid w:val="00E56B4B"/>
    <w:rsid w:val="00E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6359"/>
  <w15:chartTrackingRefBased/>
  <w15:docId w15:val="{5F69E92F-10A1-43A0-8F9F-A80C83E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228B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2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E22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228B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CE228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customStyle="1" w:styleId="Default">
    <w:name w:val="Default"/>
    <w:rsid w:val="00CE22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  <w14:ligatures w14:val="none"/>
    </w:rPr>
  </w:style>
  <w:style w:type="paragraph" w:styleId="Zkladntext">
    <w:name w:val="Body Text"/>
    <w:basedOn w:val="Normlny"/>
    <w:link w:val="ZkladntextChar"/>
    <w:uiPriority w:val="99"/>
    <w:unhideWhenUsed/>
    <w:rsid w:val="00CE228B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228B"/>
    <w:rPr>
      <w:rFonts w:ascii="Verdana" w:eastAsia="Times New Roman" w:hAnsi="Verdana" w:cs="Times New Roman"/>
      <w:color w:val="000000"/>
      <w:kern w:val="0"/>
      <w:sz w:val="24"/>
      <w:szCs w:val="17"/>
      <w:lang w:val="en-US"/>
      <w14:ligatures w14:val="none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CE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CE228B"/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CE228B"/>
    <w:rPr>
      <w:vertAlign w:val="superscript"/>
    </w:rPr>
  </w:style>
  <w:style w:type="table" w:styleId="Mriekatabuky">
    <w:name w:val="Table Grid"/>
    <w:basedOn w:val="Normlnatabuka"/>
    <w:uiPriority w:val="59"/>
    <w:rsid w:val="00CE22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E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228B"/>
    <w:rPr>
      <w:kern w:val="0"/>
      <w14:ligatures w14:val="none"/>
    </w:rPr>
  </w:style>
  <w:style w:type="character" w:styleId="Zstupntext">
    <w:name w:val="Placeholder Text"/>
    <w:basedOn w:val="Predvolenpsmoodseku"/>
    <w:uiPriority w:val="99"/>
    <w:semiHidden/>
    <w:rsid w:val="00CE228B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CE228B"/>
    <w:pPr>
      <w:ind w:left="720"/>
      <w:contextualSpacing/>
    </w:pPr>
  </w:style>
  <w:style w:type="paragraph" w:customStyle="1" w:styleId="BodyText1">
    <w:name w:val="Body Text1"/>
    <w:qFormat/>
    <w:rsid w:val="00CE228B"/>
    <w:pPr>
      <w:spacing w:before="120" w:after="120" w:line="288" w:lineRule="auto"/>
    </w:pPr>
    <w:rPr>
      <w:rFonts w:ascii="Arial" w:eastAsia="Times New Roman" w:hAnsi="Arial" w:cs="Times New Roman"/>
      <w:color w:val="000000"/>
      <w:kern w:val="0"/>
      <w:sz w:val="19"/>
      <w:szCs w:val="48"/>
      <w:lang w:val="cs-CZ"/>
      <w14:ligatures w14:val="none"/>
    </w:rPr>
  </w:style>
  <w:style w:type="character" w:styleId="Odkaznakomentr">
    <w:name w:val="annotation reference"/>
    <w:basedOn w:val="Predvolenpsmoodseku"/>
    <w:uiPriority w:val="99"/>
    <w:unhideWhenUsed/>
    <w:qFormat/>
    <w:rsid w:val="00CE22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CE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CE228B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28B"/>
    <w:rPr>
      <w:rFonts w:ascii="Segoe UI" w:hAnsi="Segoe UI" w:cs="Segoe UI"/>
      <w:kern w:val="0"/>
      <w:sz w:val="18"/>
      <w:szCs w:val="18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CE228B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CE228B"/>
    <w:rPr>
      <w:kern w:val="0"/>
      <w14:ligatures w14:val="none"/>
    </w:rPr>
  </w:style>
  <w:style w:type="paragraph" w:customStyle="1" w:styleId="Char2">
    <w:name w:val="Char2"/>
    <w:basedOn w:val="Normlny"/>
    <w:link w:val="Odkaznapoznmkupodiarou"/>
    <w:uiPriority w:val="99"/>
    <w:rsid w:val="00CE228B"/>
    <w:pPr>
      <w:spacing w:after="160" w:line="240" w:lineRule="exact"/>
    </w:pPr>
    <w:rPr>
      <w:kern w:val="2"/>
      <w:vertAlign w:val="superscript"/>
      <w14:ligatures w14:val="standardContextual"/>
    </w:rPr>
  </w:style>
  <w:style w:type="paragraph" w:styleId="Pta">
    <w:name w:val="footer"/>
    <w:basedOn w:val="Normlny"/>
    <w:link w:val="PtaChar"/>
    <w:uiPriority w:val="99"/>
    <w:unhideWhenUsed/>
    <w:rsid w:val="00CE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228B"/>
    <w:rPr>
      <w:kern w:val="0"/>
      <w14:ligatures w14:val="non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E228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E228B"/>
    <w:rPr>
      <w:kern w:val="0"/>
      <w:sz w:val="16"/>
      <w:szCs w:val="16"/>
      <w14:ligatures w14:val="none"/>
    </w:rPr>
  </w:style>
  <w:style w:type="paragraph" w:styleId="Normlnywebov">
    <w:name w:val="Normal (Web)"/>
    <w:basedOn w:val="Normlny"/>
    <w:uiPriority w:val="99"/>
    <w:unhideWhenUsed/>
    <w:rsid w:val="00CE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E228B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CE22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228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228B"/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  <w14:ligatures w14:val="none"/>
    </w:rPr>
  </w:style>
  <w:style w:type="paragraph" w:customStyle="1" w:styleId="CVTitle">
    <w:name w:val="CV Title"/>
    <w:basedOn w:val="Normlny"/>
    <w:rsid w:val="00CE228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CE228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CE228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CE228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E228B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CE228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CE228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CE228B"/>
    <w:rPr>
      <w:sz w:val="4"/>
    </w:rPr>
  </w:style>
  <w:style w:type="paragraph" w:customStyle="1" w:styleId="CVNormal-FirstLine">
    <w:name w:val="CV Normal - First Line"/>
    <w:basedOn w:val="CVNormal"/>
    <w:next w:val="CVNormal"/>
    <w:rsid w:val="00CE228B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opvai.sk/media/98731/v%C3%BDzva-na-v%C3%BDber-oh-dop-msp-po-3-4-_aktualiz%C3%A1cia-%C4%8D-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rp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rsr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4F7BD05F514F35A88A880B9A33DF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568459-4D8B-4459-81C1-FD436D573F7D}"/>
      </w:docPartPr>
      <w:docPartBody>
        <w:p w:rsidR="00C64CEF" w:rsidRDefault="00A83375" w:rsidP="00A83375">
          <w:pPr>
            <w:pStyle w:val="034F7BD05F514F35A88A880B9A33DFBC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425A9A1543342DD82A8D3A4EF2313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28F65D-8E95-4CF8-BAE3-B991F6164506}"/>
      </w:docPartPr>
      <w:docPartBody>
        <w:p w:rsidR="00C64CEF" w:rsidRDefault="00A83375" w:rsidP="00A83375">
          <w:pPr>
            <w:pStyle w:val="B425A9A1543342DD82A8D3A4EF23134C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FF691DFD68954503ACAE29FB5C3503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127099-1E5C-41DF-920A-2C0C4941174E}"/>
      </w:docPartPr>
      <w:docPartBody>
        <w:p w:rsidR="00C64CEF" w:rsidRDefault="00A83375" w:rsidP="00A83375">
          <w:pPr>
            <w:pStyle w:val="FF691DFD68954503ACAE29FB5C350389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7E9BBD1BCB34C59AF025112217243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30F6DB-15D7-4560-A0C0-5BACD17C771C}"/>
      </w:docPartPr>
      <w:docPartBody>
        <w:p w:rsidR="00C64CEF" w:rsidRDefault="00A83375" w:rsidP="00A83375">
          <w:pPr>
            <w:pStyle w:val="07E9BBD1BCB34C59AF02511221724365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6BC54727772C4E658F555DCB16EA05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051DC-1433-45C5-9FA0-2B899ED41052}"/>
      </w:docPartPr>
      <w:docPartBody>
        <w:p w:rsidR="00C64CEF" w:rsidRDefault="00A83375" w:rsidP="00A83375">
          <w:pPr>
            <w:pStyle w:val="6BC54727772C4E658F555DCB16EA05C5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A84D16076ACC42F2BCC8FBD70EE2B2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AC1075-F257-4810-AA5E-56B16C637E9F}"/>
      </w:docPartPr>
      <w:docPartBody>
        <w:p w:rsidR="00C64CEF" w:rsidRDefault="00A83375" w:rsidP="00A83375">
          <w:pPr>
            <w:pStyle w:val="A84D16076ACC42F2BCC8FBD70EE2B2B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28A03ADB7EA42FEB4CE021D935F1B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C2F7C3-0FB4-4019-9E86-C5CFBB50D407}"/>
      </w:docPartPr>
      <w:docPartBody>
        <w:p w:rsidR="00C64CEF" w:rsidRDefault="00A83375" w:rsidP="00A83375">
          <w:pPr>
            <w:pStyle w:val="128A03ADB7EA42FEB4CE021D935F1B1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DD73B4FCF2443F82116A8ABE3F79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C182C7-0332-4D32-B330-D2215EC0F107}"/>
      </w:docPartPr>
      <w:docPartBody>
        <w:p w:rsidR="00C64CEF" w:rsidRDefault="00A83375" w:rsidP="00A83375">
          <w:pPr>
            <w:pStyle w:val="88DD73B4FCF2443F82116A8ABE3F792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AAA2ED8B59A42E6A7527D30262324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6B24DC-893C-4D7E-AA81-7F10C754D21D}"/>
      </w:docPartPr>
      <w:docPartBody>
        <w:p w:rsidR="00C64CEF" w:rsidRDefault="00A83375" w:rsidP="00A83375">
          <w:pPr>
            <w:pStyle w:val="EAAA2ED8B59A42E6A7527D30262324C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A73D8B93F874D78A09C329C31CD0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ADB4FF-FE9A-415D-8981-12EA21319183}"/>
      </w:docPartPr>
      <w:docPartBody>
        <w:p w:rsidR="00C64CEF" w:rsidRDefault="00A83375" w:rsidP="00A83375">
          <w:pPr>
            <w:pStyle w:val="6A73D8B93F874D78A09C329C31CD00F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7CFB7ABCF25419D98AC9FECDA8BAB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388E0E-6849-486E-819A-19DB50432E2B}"/>
      </w:docPartPr>
      <w:docPartBody>
        <w:p w:rsidR="00C64CEF" w:rsidRDefault="00A83375" w:rsidP="00A83375">
          <w:pPr>
            <w:pStyle w:val="67CFB7ABCF25419D98AC9FECDA8BAB8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ACBECC267E94B6D882348571FE380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952A94-F448-4E35-9C92-48B563A5D378}"/>
      </w:docPartPr>
      <w:docPartBody>
        <w:p w:rsidR="00C64CEF" w:rsidRDefault="00A83375" w:rsidP="00A83375">
          <w:pPr>
            <w:pStyle w:val="EACBECC267E94B6D882348571FE380C6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38529770ADB4A94B56B8913CAC4C0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94857-48C0-4772-918D-D9896EFF72E0}"/>
      </w:docPartPr>
      <w:docPartBody>
        <w:p w:rsidR="00C64CEF" w:rsidRDefault="00A83375" w:rsidP="00A83375">
          <w:pPr>
            <w:pStyle w:val="D38529770ADB4A94B56B8913CAC4C02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FD523D7F167462DA22F50FBC199B9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E0BABA-276A-43BC-AAD1-48B140D3E7DF}"/>
      </w:docPartPr>
      <w:docPartBody>
        <w:p w:rsidR="00C64CEF" w:rsidRDefault="00A83375" w:rsidP="00A83375">
          <w:pPr>
            <w:pStyle w:val="BFD523D7F167462DA22F50FBC199B98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95CC715174D481A8AFAFACCCA703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DBB85-82B3-4989-ACF9-B4848815E96B}"/>
      </w:docPartPr>
      <w:docPartBody>
        <w:p w:rsidR="00C64CEF" w:rsidRDefault="00A83375" w:rsidP="00A83375">
          <w:pPr>
            <w:pStyle w:val="895CC715174D481A8AFAFACCCA70315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F66500F1038340A8AF9ACD66BBDDE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ED41DE-F645-490B-A3D4-1BBD005D040F}"/>
      </w:docPartPr>
      <w:docPartBody>
        <w:p w:rsidR="00C64CEF" w:rsidRDefault="00A83375" w:rsidP="00A83375">
          <w:pPr>
            <w:pStyle w:val="F66500F1038340A8AF9ACD66BBDDE97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91A1E7EDD27413B8346ADD56EF13B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2335F-CCF3-467B-84C4-81EA53C17EBC}"/>
      </w:docPartPr>
      <w:docPartBody>
        <w:p w:rsidR="00C64CEF" w:rsidRDefault="00A83375" w:rsidP="00A83375">
          <w:pPr>
            <w:pStyle w:val="591A1E7EDD27413B8346ADD56EF13B3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EAA081EE90148509A725D9451FA2F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3AB902-EDF9-431F-ABDD-5AF050FD4090}"/>
      </w:docPartPr>
      <w:docPartBody>
        <w:p w:rsidR="00C64CEF" w:rsidRDefault="00A83375" w:rsidP="00A83375">
          <w:pPr>
            <w:pStyle w:val="CEAA081EE90148509A725D9451FA2F8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4A8749DC09C4671BFC5D16DB10F8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91CDE-46E7-4EDE-9B40-50302CF0A600}"/>
      </w:docPartPr>
      <w:docPartBody>
        <w:p w:rsidR="00C64CEF" w:rsidRDefault="00A83375" w:rsidP="00A83375">
          <w:pPr>
            <w:pStyle w:val="94A8749DC09C4671BFC5D16DB10F889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2C8EB7A9291E4F959B5E70D036DF78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96E726-A2C8-4327-89FA-A983E1596A63}"/>
      </w:docPartPr>
      <w:docPartBody>
        <w:p w:rsidR="00C64CEF" w:rsidRDefault="00A83375" w:rsidP="00A83375">
          <w:pPr>
            <w:pStyle w:val="2C8EB7A9291E4F959B5E70D036DF78B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D8E9A96FFA246C6B07C9538ADAD5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642E7-8983-419E-9A42-8FC20108EC07}"/>
      </w:docPartPr>
      <w:docPartBody>
        <w:p w:rsidR="00C64CEF" w:rsidRDefault="00A83375" w:rsidP="00A83375">
          <w:pPr>
            <w:pStyle w:val="4D8E9A96FFA246C6B07C9538ADAD59D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A928CC9F57144B2E9F14384C911984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A0B8E-6E05-4ECD-B367-D0047A5EF895}"/>
      </w:docPartPr>
      <w:docPartBody>
        <w:p w:rsidR="00C64CEF" w:rsidRDefault="00A83375" w:rsidP="00A83375">
          <w:pPr>
            <w:pStyle w:val="A928CC9F57144B2E9F14384C911984A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0812F80817E4D4DBFB77CA0D739A5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508C8B-D704-4AE5-8120-C62EEC7AB0E5}"/>
      </w:docPartPr>
      <w:docPartBody>
        <w:p w:rsidR="00C64CEF" w:rsidRDefault="00A83375" w:rsidP="00A83375">
          <w:pPr>
            <w:pStyle w:val="80812F80817E4D4DBFB77CA0D739A53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09615C721F946E0AFDD8D810FD204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EE823E-E126-443B-ADA6-C47965D978BA}"/>
      </w:docPartPr>
      <w:docPartBody>
        <w:p w:rsidR="00C64CEF" w:rsidRDefault="00A83375" w:rsidP="00A83375">
          <w:pPr>
            <w:pStyle w:val="809615C721F946E0AFDD8D810FD20424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7461BB3E5C34B35B68DA245E0299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0C123-3C29-4F1A-AF82-9239F0CF4432}"/>
      </w:docPartPr>
      <w:docPartBody>
        <w:p w:rsidR="00C64CEF" w:rsidRDefault="00A83375" w:rsidP="00A83375">
          <w:pPr>
            <w:pStyle w:val="67461BB3E5C34B35B68DA245E0299AF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26E641ADF3C4281A14C1350938CF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71F64C-137A-484A-9087-982B91AE2E26}"/>
      </w:docPartPr>
      <w:docPartBody>
        <w:p w:rsidR="00C64CEF" w:rsidRDefault="00A83375" w:rsidP="00A83375">
          <w:pPr>
            <w:pStyle w:val="126E641ADF3C4281A14C1350938CF380"/>
          </w:pPr>
          <w:r w:rsidRPr="008B2ED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75"/>
    <w:rsid w:val="00A83375"/>
    <w:rsid w:val="00C32EDF"/>
    <w:rsid w:val="00C64CEF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83375"/>
    <w:rPr>
      <w:color w:val="808080"/>
    </w:rPr>
  </w:style>
  <w:style w:type="paragraph" w:customStyle="1" w:styleId="034F7BD05F514F35A88A880B9A33DFBC">
    <w:name w:val="034F7BD05F514F35A88A880B9A33DFBC"/>
    <w:rsid w:val="00A83375"/>
  </w:style>
  <w:style w:type="paragraph" w:customStyle="1" w:styleId="B425A9A1543342DD82A8D3A4EF23134C">
    <w:name w:val="B425A9A1543342DD82A8D3A4EF23134C"/>
    <w:rsid w:val="00A83375"/>
  </w:style>
  <w:style w:type="paragraph" w:customStyle="1" w:styleId="FF691DFD68954503ACAE29FB5C350389">
    <w:name w:val="FF691DFD68954503ACAE29FB5C350389"/>
    <w:rsid w:val="00A83375"/>
  </w:style>
  <w:style w:type="paragraph" w:customStyle="1" w:styleId="07E9BBD1BCB34C59AF02511221724365">
    <w:name w:val="07E9BBD1BCB34C59AF02511221724365"/>
    <w:rsid w:val="00A83375"/>
  </w:style>
  <w:style w:type="paragraph" w:customStyle="1" w:styleId="6BC54727772C4E658F555DCB16EA05C5">
    <w:name w:val="6BC54727772C4E658F555DCB16EA05C5"/>
    <w:rsid w:val="00A83375"/>
  </w:style>
  <w:style w:type="paragraph" w:customStyle="1" w:styleId="A84D16076ACC42F2BCC8FBD70EE2B2B7">
    <w:name w:val="A84D16076ACC42F2BCC8FBD70EE2B2B7"/>
    <w:rsid w:val="00A83375"/>
  </w:style>
  <w:style w:type="paragraph" w:customStyle="1" w:styleId="128A03ADB7EA42FEB4CE021D935F1B15">
    <w:name w:val="128A03ADB7EA42FEB4CE021D935F1B15"/>
    <w:rsid w:val="00A83375"/>
  </w:style>
  <w:style w:type="paragraph" w:customStyle="1" w:styleId="88DD73B4FCF2443F82116A8ABE3F792C">
    <w:name w:val="88DD73B4FCF2443F82116A8ABE3F792C"/>
    <w:rsid w:val="00A83375"/>
  </w:style>
  <w:style w:type="paragraph" w:customStyle="1" w:styleId="EAAA2ED8B59A42E6A7527D30262324CE">
    <w:name w:val="EAAA2ED8B59A42E6A7527D30262324CE"/>
    <w:rsid w:val="00A83375"/>
  </w:style>
  <w:style w:type="paragraph" w:customStyle="1" w:styleId="6A73D8B93F874D78A09C329C31CD00F5">
    <w:name w:val="6A73D8B93F874D78A09C329C31CD00F5"/>
    <w:rsid w:val="00A83375"/>
  </w:style>
  <w:style w:type="paragraph" w:customStyle="1" w:styleId="67CFB7ABCF25419D98AC9FECDA8BAB81">
    <w:name w:val="67CFB7ABCF25419D98AC9FECDA8BAB81"/>
    <w:rsid w:val="00A83375"/>
  </w:style>
  <w:style w:type="paragraph" w:customStyle="1" w:styleId="EACBECC267E94B6D882348571FE380C6">
    <w:name w:val="EACBECC267E94B6D882348571FE380C6"/>
    <w:rsid w:val="00A83375"/>
  </w:style>
  <w:style w:type="paragraph" w:customStyle="1" w:styleId="D38529770ADB4A94B56B8913CAC4C025">
    <w:name w:val="D38529770ADB4A94B56B8913CAC4C025"/>
    <w:rsid w:val="00A83375"/>
  </w:style>
  <w:style w:type="paragraph" w:customStyle="1" w:styleId="BFD523D7F167462DA22F50FBC199B98A">
    <w:name w:val="BFD523D7F167462DA22F50FBC199B98A"/>
    <w:rsid w:val="00A83375"/>
  </w:style>
  <w:style w:type="paragraph" w:customStyle="1" w:styleId="895CC715174D481A8AFAFACCCA70315B">
    <w:name w:val="895CC715174D481A8AFAFACCCA70315B"/>
    <w:rsid w:val="00A83375"/>
  </w:style>
  <w:style w:type="paragraph" w:customStyle="1" w:styleId="F66500F1038340A8AF9ACD66BBDDE97C">
    <w:name w:val="F66500F1038340A8AF9ACD66BBDDE97C"/>
    <w:rsid w:val="00A83375"/>
  </w:style>
  <w:style w:type="paragraph" w:customStyle="1" w:styleId="591A1E7EDD27413B8346ADD56EF13B35">
    <w:name w:val="591A1E7EDD27413B8346ADD56EF13B35"/>
    <w:rsid w:val="00A83375"/>
  </w:style>
  <w:style w:type="paragraph" w:customStyle="1" w:styleId="CEAA081EE90148509A725D9451FA2F8A">
    <w:name w:val="CEAA081EE90148509A725D9451FA2F8A"/>
    <w:rsid w:val="00A83375"/>
  </w:style>
  <w:style w:type="paragraph" w:customStyle="1" w:styleId="94A8749DC09C4671BFC5D16DB10F889E">
    <w:name w:val="94A8749DC09C4671BFC5D16DB10F889E"/>
    <w:rsid w:val="00A83375"/>
  </w:style>
  <w:style w:type="paragraph" w:customStyle="1" w:styleId="2C8EB7A9291E4F959B5E70D036DF78B2">
    <w:name w:val="2C8EB7A9291E4F959B5E70D036DF78B2"/>
    <w:rsid w:val="00A83375"/>
  </w:style>
  <w:style w:type="paragraph" w:customStyle="1" w:styleId="4D8E9A96FFA246C6B07C9538ADAD59DE">
    <w:name w:val="4D8E9A96FFA246C6B07C9538ADAD59DE"/>
    <w:rsid w:val="00A83375"/>
  </w:style>
  <w:style w:type="paragraph" w:customStyle="1" w:styleId="A928CC9F57144B2E9F14384C911984AC">
    <w:name w:val="A928CC9F57144B2E9F14384C911984AC"/>
    <w:rsid w:val="00A83375"/>
  </w:style>
  <w:style w:type="paragraph" w:customStyle="1" w:styleId="80812F80817E4D4DBFB77CA0D739A532">
    <w:name w:val="80812F80817E4D4DBFB77CA0D739A532"/>
    <w:rsid w:val="00A83375"/>
  </w:style>
  <w:style w:type="paragraph" w:customStyle="1" w:styleId="809615C721F946E0AFDD8D810FD20424">
    <w:name w:val="809615C721F946E0AFDD8D810FD20424"/>
    <w:rsid w:val="00A83375"/>
  </w:style>
  <w:style w:type="paragraph" w:customStyle="1" w:styleId="67461BB3E5C34B35B68DA245E0299AF3">
    <w:name w:val="67461BB3E5C34B35B68DA245E0299AF3"/>
    <w:rsid w:val="00A83375"/>
  </w:style>
  <w:style w:type="paragraph" w:customStyle="1" w:styleId="126E641ADF3C4281A14C1350938CF380">
    <w:name w:val="126E641ADF3C4281A14C1350938CF380"/>
    <w:rsid w:val="00A83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3392</Words>
  <Characters>19337</Characters>
  <Application>Microsoft Office Word</Application>
  <DocSecurity>0</DocSecurity>
  <Lines>161</Lines>
  <Paragraphs>45</Paragraphs>
  <ScaleCrop>false</ScaleCrop>
  <Company/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ekoslov consulting</dc:creator>
  <cp:keywords/>
  <dc:description/>
  <cp:lastModifiedBy>ekoslov consulting</cp:lastModifiedBy>
  <cp:revision>2</cp:revision>
  <dcterms:created xsi:type="dcterms:W3CDTF">2023-08-10T14:35:00Z</dcterms:created>
  <dcterms:modified xsi:type="dcterms:W3CDTF">2023-08-11T09:49:00Z</dcterms:modified>
</cp:coreProperties>
</file>